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15" w:rsidRPr="002F56A2" w:rsidRDefault="002A2115" w:rsidP="002A2115">
      <w:pPr>
        <w:tabs>
          <w:tab w:val="left" w:pos="9072"/>
        </w:tabs>
        <w:jc w:val="center"/>
        <w:rPr>
          <w:sz w:val="24"/>
          <w:szCs w:val="24"/>
        </w:rPr>
      </w:pPr>
      <w:r w:rsidRPr="002F56A2">
        <w:rPr>
          <w:sz w:val="24"/>
          <w:szCs w:val="24"/>
        </w:rPr>
        <w:t>Муниципальное бюджетное общеобразовательное учреждение –</w:t>
      </w:r>
    </w:p>
    <w:p w:rsidR="002A2115" w:rsidRPr="002F56A2" w:rsidRDefault="002A2115" w:rsidP="002A2115">
      <w:pPr>
        <w:jc w:val="center"/>
        <w:rPr>
          <w:sz w:val="24"/>
          <w:szCs w:val="24"/>
        </w:rPr>
      </w:pPr>
      <w:r w:rsidRPr="002F56A2">
        <w:rPr>
          <w:sz w:val="24"/>
          <w:szCs w:val="24"/>
        </w:rPr>
        <w:t>Ильинская средняя общеобразовательная школа</w:t>
      </w:r>
    </w:p>
    <w:p w:rsidR="002A2115" w:rsidRPr="002F56A2" w:rsidRDefault="002A2115" w:rsidP="002A211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F56A2">
        <w:rPr>
          <w:sz w:val="24"/>
          <w:szCs w:val="24"/>
        </w:rPr>
        <w:t>Хотынецкого района Орловской области</w:t>
      </w:r>
    </w:p>
    <w:p w:rsidR="002A2115" w:rsidRDefault="002A2115" w:rsidP="002A2115">
      <w:pPr>
        <w:rPr>
          <w:sz w:val="24"/>
          <w:szCs w:val="24"/>
        </w:rPr>
      </w:pPr>
      <w:r w:rsidRPr="002F56A2">
        <w:rPr>
          <w:sz w:val="24"/>
          <w:szCs w:val="24"/>
        </w:rPr>
        <w:t xml:space="preserve"> Орловская область, </w:t>
      </w:r>
      <w:proofErr w:type="spellStart"/>
      <w:r w:rsidRPr="002F56A2">
        <w:rPr>
          <w:sz w:val="24"/>
          <w:szCs w:val="24"/>
        </w:rPr>
        <w:t>Хотынецкий</w:t>
      </w:r>
      <w:proofErr w:type="spellEnd"/>
      <w:r w:rsidRPr="002F56A2">
        <w:rPr>
          <w:sz w:val="24"/>
          <w:szCs w:val="24"/>
        </w:rPr>
        <w:t xml:space="preserve"> район, с. Ильинское, ул. Школьная, д.10                                                  </w:t>
      </w:r>
    </w:p>
    <w:p w:rsidR="002A2115" w:rsidRPr="002F56A2" w:rsidRDefault="002A2115" w:rsidP="002A2115">
      <w:pPr>
        <w:rPr>
          <w:sz w:val="24"/>
          <w:szCs w:val="24"/>
        </w:rPr>
      </w:pPr>
      <w:r w:rsidRPr="002F56A2">
        <w:rPr>
          <w:sz w:val="24"/>
          <w:szCs w:val="24"/>
        </w:rPr>
        <w:t xml:space="preserve"> </w:t>
      </w:r>
      <w:r w:rsidRPr="002F56A2">
        <w:rPr>
          <w:sz w:val="24"/>
          <w:szCs w:val="24"/>
          <w:lang w:val="en-US"/>
        </w:rPr>
        <w:t>E</w:t>
      </w:r>
      <w:r w:rsidRPr="002F56A2">
        <w:rPr>
          <w:sz w:val="24"/>
          <w:szCs w:val="24"/>
        </w:rPr>
        <w:t>-</w:t>
      </w:r>
      <w:r w:rsidRPr="002F56A2">
        <w:rPr>
          <w:sz w:val="24"/>
          <w:szCs w:val="24"/>
          <w:lang w:val="en-US"/>
        </w:rPr>
        <w:t>mail</w:t>
      </w:r>
      <w:r w:rsidRPr="002F56A2">
        <w:rPr>
          <w:sz w:val="24"/>
          <w:szCs w:val="24"/>
        </w:rPr>
        <w:t xml:space="preserve">: </w:t>
      </w:r>
      <w:hyperlink r:id="rId5" w:history="1">
        <w:r w:rsidRPr="002F56A2">
          <w:rPr>
            <w:color w:val="0000FF"/>
            <w:sz w:val="24"/>
            <w:szCs w:val="24"/>
            <w:u w:val="single"/>
            <w:lang w:val="en-US"/>
          </w:rPr>
          <w:t>mou</w:t>
        </w:r>
        <w:r w:rsidRPr="002F56A2">
          <w:rPr>
            <w:color w:val="0000FF"/>
            <w:sz w:val="24"/>
            <w:szCs w:val="24"/>
            <w:u w:val="single"/>
          </w:rPr>
          <w:t>-</w:t>
        </w:r>
        <w:r w:rsidRPr="002F56A2">
          <w:rPr>
            <w:color w:val="0000FF"/>
            <w:sz w:val="24"/>
            <w:szCs w:val="24"/>
            <w:u w:val="single"/>
            <w:lang w:val="en-US"/>
          </w:rPr>
          <w:t>ilinka</w:t>
        </w:r>
        <w:r w:rsidRPr="002F56A2">
          <w:rPr>
            <w:color w:val="0000FF"/>
            <w:sz w:val="24"/>
            <w:szCs w:val="24"/>
            <w:u w:val="single"/>
          </w:rPr>
          <w:t>@</w:t>
        </w:r>
        <w:r w:rsidRPr="002F56A2">
          <w:rPr>
            <w:color w:val="0000FF"/>
            <w:sz w:val="24"/>
            <w:szCs w:val="24"/>
            <w:u w:val="single"/>
            <w:lang w:val="en-US"/>
          </w:rPr>
          <w:t>mail</w:t>
        </w:r>
        <w:r w:rsidRPr="002F56A2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F56A2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A2115" w:rsidRPr="002F56A2" w:rsidRDefault="002A2115" w:rsidP="002A2115">
      <w:pPr>
        <w:pStyle w:val="a9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115" w:rsidRPr="006F1935" w:rsidRDefault="002A2115" w:rsidP="002A2115">
      <w:pPr>
        <w:pStyle w:val="a9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115" w:rsidRPr="006F1935" w:rsidRDefault="002A2115" w:rsidP="002A2115">
      <w:pPr>
        <w:pStyle w:val="a9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A2115" w:rsidRDefault="002A2115" w:rsidP="002A211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A2115" w:rsidRDefault="002A2115" w:rsidP="002A211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A2115" w:rsidRDefault="002A2115" w:rsidP="002A2115">
      <w:pPr>
        <w:pStyle w:val="a4"/>
        <w:ind w:left="0"/>
        <w:jc w:val="left"/>
      </w:pPr>
    </w:p>
    <w:p w:rsidR="002A2115" w:rsidRDefault="002A2115">
      <w:pPr>
        <w:pStyle w:val="a4"/>
      </w:pPr>
    </w:p>
    <w:p w:rsidR="002A2115" w:rsidRDefault="002A2115">
      <w:pPr>
        <w:pStyle w:val="a4"/>
      </w:pPr>
    </w:p>
    <w:p w:rsidR="002A2115" w:rsidRDefault="002A2115">
      <w:pPr>
        <w:pStyle w:val="a4"/>
      </w:pPr>
    </w:p>
    <w:p w:rsidR="002A2115" w:rsidRDefault="002A2115">
      <w:pPr>
        <w:pStyle w:val="a4"/>
      </w:pPr>
    </w:p>
    <w:p w:rsidR="002A2115" w:rsidRDefault="002A2115">
      <w:pPr>
        <w:pStyle w:val="a4"/>
      </w:pPr>
    </w:p>
    <w:p w:rsidR="0023460A" w:rsidRDefault="001C3C37">
      <w:pPr>
        <w:pStyle w:val="a4"/>
      </w:pPr>
      <w:r>
        <w:t>Дорожная</w:t>
      </w:r>
      <w:r>
        <w:rPr>
          <w:spacing w:val="-18"/>
        </w:rPr>
        <w:t xml:space="preserve"> </w:t>
      </w:r>
      <w:r>
        <w:rPr>
          <w:spacing w:val="-4"/>
        </w:rPr>
        <w:t>карта</w:t>
      </w:r>
    </w:p>
    <w:p w:rsidR="0023460A" w:rsidRDefault="00DC6B02">
      <w:pPr>
        <w:tabs>
          <w:tab w:val="left" w:pos="3041"/>
          <w:tab w:val="left" w:pos="6318"/>
        </w:tabs>
        <w:spacing w:line="321" w:lineRule="exact"/>
        <w:ind w:left="869"/>
        <w:jc w:val="center"/>
        <w:rPr>
          <w:b/>
          <w:sz w:val="28"/>
        </w:rPr>
      </w:pPr>
      <w:proofErr w:type="gramStart"/>
      <w:r>
        <w:rPr>
          <w:b/>
          <w:sz w:val="28"/>
        </w:rPr>
        <w:t>подготовки</w:t>
      </w:r>
      <w:proofErr w:type="gramEnd"/>
      <w:r>
        <w:rPr>
          <w:b/>
          <w:sz w:val="28"/>
        </w:rPr>
        <w:t xml:space="preserve"> выпускников 9 к ОГЭ </w:t>
      </w:r>
      <w:r w:rsidR="001C3C37">
        <w:rPr>
          <w:b/>
          <w:sz w:val="28"/>
        </w:rPr>
        <w:t>по</w:t>
      </w:r>
      <w:r w:rsidR="001C3C37">
        <w:rPr>
          <w:b/>
          <w:spacing w:val="-2"/>
          <w:sz w:val="28"/>
        </w:rPr>
        <w:t xml:space="preserve"> географии</w:t>
      </w:r>
    </w:p>
    <w:p w:rsidR="0023460A" w:rsidRDefault="002A2115">
      <w:pPr>
        <w:spacing w:line="275" w:lineRule="exact"/>
        <w:ind w:left="870"/>
        <w:jc w:val="center"/>
        <w:rPr>
          <w:b/>
          <w:spacing w:val="-5"/>
          <w:sz w:val="24"/>
        </w:rPr>
      </w:pPr>
      <w:r>
        <w:rPr>
          <w:b/>
          <w:sz w:val="24"/>
        </w:rPr>
        <w:t>2024</w:t>
      </w:r>
      <w:r w:rsidR="001C3C37">
        <w:rPr>
          <w:b/>
          <w:spacing w:val="-1"/>
          <w:sz w:val="24"/>
        </w:rPr>
        <w:t xml:space="preserve"> </w:t>
      </w:r>
      <w:r w:rsidR="001C3C37">
        <w:rPr>
          <w:b/>
          <w:sz w:val="24"/>
        </w:rPr>
        <w:t>–</w:t>
      </w:r>
      <w:r w:rsidR="001C3C37"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 w:rsidR="001C3C37">
        <w:rPr>
          <w:b/>
          <w:spacing w:val="-2"/>
          <w:sz w:val="24"/>
        </w:rPr>
        <w:t xml:space="preserve"> </w:t>
      </w:r>
      <w:r w:rsidR="001C3C37">
        <w:rPr>
          <w:b/>
          <w:sz w:val="24"/>
        </w:rPr>
        <w:t>учебный</w:t>
      </w:r>
      <w:r w:rsidR="001C3C37">
        <w:rPr>
          <w:b/>
          <w:spacing w:val="-1"/>
          <w:sz w:val="24"/>
        </w:rPr>
        <w:t xml:space="preserve"> </w:t>
      </w:r>
      <w:r w:rsidR="001C3C37">
        <w:rPr>
          <w:b/>
          <w:spacing w:val="-5"/>
          <w:sz w:val="24"/>
        </w:rPr>
        <w:t>год</w:t>
      </w:r>
    </w:p>
    <w:p w:rsidR="00DC6B02" w:rsidRDefault="00DC6B02">
      <w:pPr>
        <w:spacing w:line="275" w:lineRule="exact"/>
        <w:ind w:left="870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Учитель </w:t>
      </w:r>
      <w:proofErr w:type="gramStart"/>
      <w:r>
        <w:rPr>
          <w:b/>
          <w:spacing w:val="-5"/>
          <w:sz w:val="24"/>
        </w:rPr>
        <w:t>географии :</w:t>
      </w:r>
      <w:proofErr w:type="gramEnd"/>
      <w:r>
        <w:rPr>
          <w:b/>
          <w:spacing w:val="-5"/>
          <w:sz w:val="24"/>
        </w:rPr>
        <w:t xml:space="preserve"> Чекулаева М.И</w:t>
      </w:r>
      <w:r w:rsidR="001C3C37">
        <w:rPr>
          <w:b/>
          <w:spacing w:val="-5"/>
          <w:sz w:val="24"/>
        </w:rPr>
        <w:t>.</w:t>
      </w:r>
    </w:p>
    <w:p w:rsidR="002A2115" w:rsidRDefault="002A2115">
      <w:pPr>
        <w:spacing w:line="275" w:lineRule="exact"/>
        <w:ind w:left="870"/>
        <w:jc w:val="center"/>
        <w:rPr>
          <w:b/>
          <w:spacing w:val="-5"/>
          <w:sz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Default="002A2115" w:rsidP="002A2115">
      <w:pPr>
        <w:jc w:val="center"/>
        <w:rPr>
          <w:rStyle w:val="a8"/>
          <w:b/>
          <w:sz w:val="24"/>
          <w:szCs w:val="24"/>
        </w:rPr>
      </w:pPr>
    </w:p>
    <w:p w:rsidR="002A2115" w:rsidRPr="00570480" w:rsidRDefault="002A2115" w:rsidP="002A2115">
      <w:pPr>
        <w:jc w:val="center"/>
        <w:rPr>
          <w:b/>
        </w:rPr>
      </w:pPr>
      <w:r w:rsidRPr="00570480">
        <w:rPr>
          <w:rStyle w:val="a8"/>
          <w:b/>
          <w:sz w:val="24"/>
          <w:szCs w:val="24"/>
        </w:rPr>
        <w:lastRenderedPageBreak/>
        <w:t>ТЕМАТИЧЕСКОЕ ПЛАНИРОВАНИЕ</w:t>
      </w:r>
    </w:p>
    <w:p w:rsidR="002A2115" w:rsidRPr="00570480" w:rsidRDefault="002A2115" w:rsidP="002A21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0480">
        <w:rPr>
          <w:rFonts w:ascii="Times New Roman" w:hAnsi="Times New Roman"/>
          <w:b/>
          <w:sz w:val="24"/>
          <w:szCs w:val="24"/>
        </w:rPr>
        <w:t>консультаций</w:t>
      </w:r>
      <w:proofErr w:type="gramEnd"/>
      <w:r w:rsidRPr="00570480">
        <w:rPr>
          <w:rFonts w:ascii="Times New Roman" w:hAnsi="Times New Roman"/>
          <w:b/>
          <w:sz w:val="24"/>
          <w:szCs w:val="24"/>
        </w:rPr>
        <w:t xml:space="preserve"> по географии учащихся 9 классов по подготовке к ОГЭ</w:t>
      </w:r>
    </w:p>
    <w:p w:rsidR="002A2115" w:rsidRPr="00166AF0" w:rsidRDefault="002A2115" w:rsidP="002A2115">
      <w:pPr>
        <w:pStyle w:val="a6"/>
        <w:rPr>
          <w:rFonts w:ascii="Times New Roman" w:hAnsi="Times New Roman"/>
          <w:sz w:val="24"/>
          <w:szCs w:val="24"/>
        </w:rPr>
      </w:pPr>
      <w:r w:rsidRPr="00166AF0">
        <w:rPr>
          <w:rFonts w:ascii="Times New Roman" w:hAnsi="Times New Roman"/>
          <w:sz w:val="24"/>
          <w:szCs w:val="24"/>
        </w:rPr>
        <w:t> </w:t>
      </w:r>
    </w:p>
    <w:p w:rsidR="002A2115" w:rsidRPr="00DC6B02" w:rsidRDefault="002A2115" w:rsidP="002A2115">
      <w:pPr>
        <w:pStyle w:val="a6"/>
        <w:ind w:right="862"/>
        <w:jc w:val="both"/>
        <w:rPr>
          <w:rFonts w:ascii="Times New Roman" w:eastAsia="MS Mincho" w:hAnsi="Times New Roman"/>
          <w:sz w:val="24"/>
          <w:szCs w:val="24"/>
        </w:rPr>
      </w:pPr>
      <w:r w:rsidRPr="00EC721C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EC721C">
        <w:rPr>
          <w:rFonts w:ascii="Times New Roman" w:hAnsi="Times New Roman"/>
          <w:b/>
          <w:sz w:val="24"/>
          <w:szCs w:val="24"/>
        </w:rPr>
        <w:t>кодификатора</w:t>
      </w:r>
      <w:r w:rsidRPr="00166AF0">
        <w:rPr>
          <w:rFonts w:ascii="Times New Roman" w:hAnsi="Times New Roman"/>
          <w:b/>
          <w:sz w:val="24"/>
          <w:szCs w:val="24"/>
        </w:rPr>
        <w:t xml:space="preserve"> </w:t>
      </w:r>
      <w:r w:rsidRPr="00166AF0">
        <w:rPr>
          <w:rFonts w:ascii="Times New Roman" w:hAnsi="Times New Roman"/>
          <w:sz w:val="24"/>
          <w:szCs w:val="24"/>
        </w:rPr>
        <w:t>элементов содержания и требований к уровню подготовки обучающихся, освоивших основные общеобразовательные программы основного общего образования, для проведения государственной (итоговой) аттестации по ГЕОГРАФИИ.</w:t>
      </w:r>
    </w:p>
    <w:p w:rsidR="002A2115" w:rsidRDefault="002A2115" w:rsidP="002A2115">
      <w:pPr>
        <w:pStyle w:val="a6"/>
        <w:ind w:righ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Пособия: учеб</w:t>
      </w:r>
      <w:r w:rsidR="00E969BE">
        <w:rPr>
          <w:rFonts w:ascii="Times New Roman" w:hAnsi="Times New Roman"/>
          <w:sz w:val="24"/>
          <w:szCs w:val="24"/>
        </w:rPr>
        <w:t>ное пособие «География. ОГЭ 2024 - 2025</w:t>
      </w:r>
      <w:r>
        <w:rPr>
          <w:rFonts w:ascii="Times New Roman" w:hAnsi="Times New Roman"/>
          <w:sz w:val="24"/>
          <w:szCs w:val="24"/>
        </w:rPr>
        <w:t>. Типовые задания. Технология решения (</w:t>
      </w:r>
      <w:proofErr w:type="spellStart"/>
      <w:r>
        <w:rPr>
          <w:rFonts w:ascii="Times New Roman" w:hAnsi="Times New Roman"/>
          <w:sz w:val="24"/>
          <w:szCs w:val="24"/>
        </w:rPr>
        <w:t>В.В.Барабанов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Э.М. </w:t>
      </w:r>
      <w:proofErr w:type="spellStart"/>
      <w:r>
        <w:rPr>
          <w:rFonts w:ascii="Times New Roman" w:hAnsi="Times New Roman"/>
          <w:sz w:val="24"/>
          <w:szCs w:val="24"/>
        </w:rPr>
        <w:t>Амбарцумова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С.Е.Дюкова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 w:rsidRPr="002E216E">
        <w:rPr>
          <w:rFonts w:ascii="Times New Roman" w:hAnsi="Times New Roman"/>
          <w:sz w:val="24"/>
          <w:szCs w:val="24"/>
        </w:rPr>
        <w:t xml:space="preserve"> рабоча</w:t>
      </w:r>
      <w:r>
        <w:rPr>
          <w:rFonts w:ascii="Times New Roman" w:hAnsi="Times New Roman"/>
          <w:sz w:val="24"/>
          <w:szCs w:val="24"/>
        </w:rPr>
        <w:t>я тетрадь-тренажер «География: 3</w:t>
      </w:r>
      <w:r w:rsidRPr="002E216E">
        <w:rPr>
          <w:rFonts w:ascii="Times New Roman" w:hAnsi="Times New Roman"/>
          <w:sz w:val="24"/>
          <w:szCs w:val="24"/>
        </w:rPr>
        <w:t>0 типовых вариантов экзаменационных работ для подготовки к ГИА» (</w:t>
      </w:r>
      <w:proofErr w:type="spellStart"/>
      <w:r w:rsidRPr="002E216E">
        <w:rPr>
          <w:rFonts w:ascii="Times New Roman" w:hAnsi="Times New Roman"/>
          <w:sz w:val="24"/>
          <w:szCs w:val="24"/>
        </w:rPr>
        <w:t>Э.М.Амбарцумова</w:t>
      </w:r>
      <w:proofErr w:type="spellEnd"/>
      <w:r w:rsidRPr="002E21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216E">
        <w:rPr>
          <w:rFonts w:ascii="Times New Roman" w:hAnsi="Times New Roman"/>
          <w:sz w:val="24"/>
          <w:szCs w:val="24"/>
        </w:rPr>
        <w:t>С.Е.Дюкова</w:t>
      </w:r>
      <w:proofErr w:type="spellEnd"/>
      <w:r w:rsidRPr="002E216E">
        <w:rPr>
          <w:rFonts w:ascii="Times New Roman" w:hAnsi="Times New Roman"/>
          <w:sz w:val="24"/>
          <w:szCs w:val="24"/>
        </w:rPr>
        <w:t>)</w:t>
      </w:r>
    </w:p>
    <w:p w:rsidR="002A2115" w:rsidRPr="002E216E" w:rsidRDefault="002A2115" w:rsidP="002A2115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023"/>
        <w:gridCol w:w="851"/>
        <w:gridCol w:w="1417"/>
      </w:tblGrid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 xml:space="preserve">                               </w:t>
            </w:r>
            <w:r w:rsidRPr="00C448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Раздел, глава, тема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Кол-во</w:t>
            </w:r>
          </w:p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4480B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017B62">
              <w:rPr>
                <w:b/>
                <w:sz w:val="24"/>
                <w:szCs w:val="24"/>
              </w:rPr>
              <w:t>Дата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8023" w:type="dxa"/>
          </w:tcPr>
          <w:p w:rsidR="002A2115" w:rsidRPr="00166AF0" w:rsidRDefault="002A2115" w:rsidP="004F7E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AF0">
              <w:rPr>
                <w:rFonts w:ascii="Times New Roman" w:hAnsi="Times New Roman"/>
                <w:sz w:val="24"/>
                <w:szCs w:val="24"/>
              </w:rPr>
              <w:t>Особенности процедуры проведения государственной итоговой аттестации выпускников 9 кла</w:t>
            </w:r>
            <w:r>
              <w:rPr>
                <w:rFonts w:ascii="Times New Roman" w:hAnsi="Times New Roman"/>
                <w:sz w:val="24"/>
                <w:szCs w:val="24"/>
              </w:rPr>
              <w:t>ссов в новой форме по географии.</w:t>
            </w:r>
            <w:r w:rsidRPr="00166AF0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и другими документами, определяющие порядок проведения государственной итоговой аттестации выпускников 9 классов по географии, бланками государственной итоговой аттестации выпу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скников 9 классов по географии </w:t>
            </w:r>
            <w:r w:rsidRPr="00166AF0">
              <w:rPr>
                <w:rFonts w:ascii="Times New Roman" w:hAnsi="Times New Roman"/>
                <w:sz w:val="24"/>
                <w:szCs w:val="24"/>
              </w:rPr>
              <w:t xml:space="preserve">и иными сведениями, связанными с данной процедурой. Правила заполнения бланков. Особенности экзаменационной работы по географии, структура </w:t>
            </w:r>
            <w:proofErr w:type="spellStart"/>
            <w:r w:rsidRPr="00166AF0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166AF0">
              <w:rPr>
                <w:rFonts w:ascii="Times New Roman" w:hAnsi="Times New Roman"/>
                <w:sz w:val="24"/>
                <w:szCs w:val="24"/>
              </w:rPr>
              <w:t>, демонстрационные версии контрольных измерительных материалов (КИМ).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Раздел I. Источники географической информации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rPr>
          <w:trHeight w:val="330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2</w:t>
            </w:r>
          </w:p>
        </w:tc>
        <w:tc>
          <w:tcPr>
            <w:tcW w:w="8023" w:type="dxa"/>
            <w:vMerge w:val="restart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2A2115" w:rsidRPr="00C4480B" w:rsidTr="004F7E3C">
        <w:trPr>
          <w:trHeight w:val="270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3</w:t>
            </w:r>
          </w:p>
        </w:tc>
        <w:tc>
          <w:tcPr>
            <w:tcW w:w="8023" w:type="dxa"/>
            <w:vMerge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2A2115" w:rsidRPr="00C4480B" w:rsidTr="004F7E3C">
        <w:trPr>
          <w:trHeight w:val="300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4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 xml:space="preserve">Решение учебно-тренировочных </w:t>
            </w:r>
            <w:r>
              <w:rPr>
                <w:sz w:val="24"/>
                <w:szCs w:val="24"/>
              </w:rPr>
              <w:t>заданий</w:t>
            </w:r>
            <w:r w:rsidRPr="00C4480B">
              <w:rPr>
                <w:sz w:val="24"/>
                <w:szCs w:val="24"/>
              </w:rPr>
              <w:t xml:space="preserve">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2A2115" w:rsidRPr="00C4480B" w:rsidTr="004F7E3C">
        <w:trPr>
          <w:trHeight w:val="255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2A2115" w:rsidRPr="00C4480B" w:rsidTr="004F7E3C">
        <w:trPr>
          <w:trHeight w:val="330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23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Раздел II. Природа Земли и человек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6F1272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6F12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 xml:space="preserve">Земля как планета. Форма, размеры, движение Земли. 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Земная кора и литосфера.</w:t>
            </w:r>
            <w:r>
              <w:rPr>
                <w:sz w:val="24"/>
                <w:szCs w:val="24"/>
              </w:rPr>
              <w:t xml:space="preserve"> Рельеф.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2A2115" w:rsidRPr="00C4480B" w:rsidTr="004F7E3C">
        <w:trPr>
          <w:trHeight w:val="303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</w:tr>
      <w:tr w:rsidR="002A2115" w:rsidRPr="00C4480B" w:rsidTr="004F7E3C">
        <w:trPr>
          <w:trHeight w:val="285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A2115" w:rsidRPr="00C4480B" w:rsidRDefault="002A2115" w:rsidP="004F7E3C">
            <w:pPr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Гидросфера.</w:t>
            </w:r>
            <w:r>
              <w:rPr>
                <w:sz w:val="24"/>
                <w:szCs w:val="24"/>
              </w:rPr>
              <w:t xml:space="preserve"> </w:t>
            </w:r>
            <w:r w:rsidRPr="00C4480B">
              <w:rPr>
                <w:sz w:val="24"/>
                <w:szCs w:val="24"/>
              </w:rPr>
              <w:t>Атмосфера.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2A2115" w:rsidRPr="00C4480B" w:rsidTr="004F7E3C">
        <w:trPr>
          <w:trHeight w:val="397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2A2115" w:rsidRPr="00C4480B" w:rsidTr="004F7E3C">
        <w:trPr>
          <w:trHeight w:val="276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 xml:space="preserve">Решение учебно-тренировочных </w:t>
            </w:r>
            <w:r>
              <w:rPr>
                <w:sz w:val="24"/>
                <w:szCs w:val="24"/>
              </w:rPr>
              <w:t>заданий</w:t>
            </w:r>
            <w:r w:rsidRPr="00C4480B">
              <w:rPr>
                <w:sz w:val="24"/>
                <w:szCs w:val="24"/>
              </w:rPr>
              <w:t xml:space="preserve"> по </w:t>
            </w:r>
            <w:r w:rsidRPr="007642E6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 xml:space="preserve">елам </w:t>
            </w:r>
            <w:r w:rsidRPr="007642E6">
              <w:rPr>
                <w:sz w:val="24"/>
                <w:szCs w:val="24"/>
              </w:rPr>
              <w:t xml:space="preserve">«Источники </w:t>
            </w:r>
            <w:r>
              <w:rPr>
                <w:sz w:val="24"/>
                <w:szCs w:val="24"/>
              </w:rPr>
              <w:t>географической информации», «</w:t>
            </w:r>
            <w:r w:rsidRPr="007642E6">
              <w:rPr>
                <w:sz w:val="24"/>
                <w:szCs w:val="24"/>
              </w:rPr>
              <w:t>Природа Земли и человек»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2A2115" w:rsidRPr="00C4480B" w:rsidTr="004F7E3C">
        <w:trPr>
          <w:trHeight w:val="276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выполнения проверочной работы и анализ допущенных ошибок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Раздел III. Материки, океаны, народы и страны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Современный облик планеты Земля. Происхождение материков и впадин океанов. Соотношение суши и океана на Земле.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</w:p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2A2115" w:rsidRPr="00C4480B" w:rsidTr="004F7E3C">
        <w:trPr>
          <w:trHeight w:val="424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Население Земли. Численность населения Земли. Человеческие расы, этносы.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2A2115" w:rsidRPr="00C4480B" w:rsidTr="004F7E3C">
        <w:trPr>
          <w:trHeight w:val="345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Материки и страны. Основные черты природы Африки</w:t>
            </w:r>
            <w:r>
              <w:rPr>
                <w:sz w:val="24"/>
                <w:szCs w:val="24"/>
              </w:rPr>
              <w:t>.</w:t>
            </w:r>
            <w:r w:rsidRPr="00C448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2A2115" w:rsidRPr="00C4480B" w:rsidTr="004F7E3C">
        <w:trPr>
          <w:trHeight w:val="261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Основные черты природы Австралии, Антарктиды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2A2115" w:rsidRPr="00C4480B" w:rsidTr="004F7E3C">
        <w:trPr>
          <w:trHeight w:val="270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Основные черты природы Южной Америки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2A2115" w:rsidRPr="00C4480B" w:rsidTr="004F7E3C">
        <w:trPr>
          <w:trHeight w:val="315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Основные черты природы Северной Америки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2A2115" w:rsidRPr="00C4480B" w:rsidTr="004F7E3C">
        <w:trPr>
          <w:trHeight w:val="300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Основные черты природы Евразии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2A2115" w:rsidRPr="00C4480B" w:rsidTr="004F7E3C">
        <w:trPr>
          <w:trHeight w:val="330"/>
        </w:trPr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</w:tr>
      <w:tr w:rsidR="002A2115" w:rsidRPr="00C4480B" w:rsidTr="004F7E3C">
        <w:trPr>
          <w:trHeight w:val="270"/>
        </w:trPr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выполнения проверочной работы и анализ допущенных ошибок</w:t>
            </w:r>
          </w:p>
        </w:tc>
        <w:tc>
          <w:tcPr>
            <w:tcW w:w="851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Раздел IV. Природопользование и геоэкология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2A2115" w:rsidRPr="00C4480B" w:rsidTr="004F7E3C">
        <w:tc>
          <w:tcPr>
            <w:tcW w:w="8613" w:type="dxa"/>
            <w:gridSpan w:val="2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C4480B">
              <w:rPr>
                <w:b/>
                <w:sz w:val="24"/>
                <w:szCs w:val="24"/>
              </w:rPr>
              <w:t xml:space="preserve">Раздел </w:t>
            </w:r>
            <w:r w:rsidRPr="00C4480B">
              <w:rPr>
                <w:b/>
                <w:sz w:val="24"/>
                <w:szCs w:val="24"/>
                <w:lang w:val="en-US"/>
              </w:rPr>
              <w:t>V</w:t>
            </w:r>
            <w:r w:rsidRPr="00C4480B">
              <w:rPr>
                <w:b/>
                <w:sz w:val="24"/>
                <w:szCs w:val="24"/>
              </w:rPr>
              <w:t>. География России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2A2115" w:rsidRPr="00C4480B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Особенности ГП России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Природа России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Население России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 xml:space="preserve">Хозяйство России 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Природно-хозяйственное районирование России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Решение учебно-тренировочных тестов по разделу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</w:rPr>
              <w:t>д</w:t>
            </w:r>
            <w:r w:rsidRPr="004A63AB">
              <w:rPr>
                <w:sz w:val="24"/>
              </w:rPr>
              <w:t>емонстрационн</w:t>
            </w:r>
            <w:r>
              <w:rPr>
                <w:sz w:val="24"/>
              </w:rPr>
              <w:t>ого</w:t>
            </w:r>
            <w:r w:rsidRPr="004A63AB">
              <w:rPr>
                <w:sz w:val="24"/>
              </w:rPr>
              <w:t xml:space="preserve"> вариант</w:t>
            </w:r>
            <w:r>
              <w:rPr>
                <w:sz w:val="24"/>
              </w:rPr>
              <w:t>а</w:t>
            </w:r>
            <w:r w:rsidRPr="004A63AB">
              <w:rPr>
                <w:sz w:val="24"/>
              </w:rPr>
              <w:t xml:space="preserve"> контрольных измерительных материалов</w:t>
            </w:r>
            <w:r w:rsidR="00E969BE">
              <w:rPr>
                <w:sz w:val="24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допущенных ошибок</w:t>
            </w:r>
          </w:p>
        </w:tc>
        <w:tc>
          <w:tcPr>
            <w:tcW w:w="851" w:type="dxa"/>
          </w:tcPr>
          <w:p w:rsidR="002A2115" w:rsidRPr="00C4480B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2A2115" w:rsidRPr="00C4480B" w:rsidTr="004F7E3C">
        <w:tc>
          <w:tcPr>
            <w:tcW w:w="590" w:type="dxa"/>
          </w:tcPr>
          <w:p w:rsidR="002A2115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023" w:type="dxa"/>
          </w:tcPr>
          <w:p w:rsidR="002A2115" w:rsidRPr="00C4480B" w:rsidRDefault="002A2115" w:rsidP="004F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занятие</w:t>
            </w:r>
          </w:p>
        </w:tc>
        <w:tc>
          <w:tcPr>
            <w:tcW w:w="851" w:type="dxa"/>
          </w:tcPr>
          <w:p w:rsidR="002A2115" w:rsidRPr="006F1272" w:rsidRDefault="002A2115" w:rsidP="004F7E3C">
            <w:pPr>
              <w:jc w:val="center"/>
              <w:rPr>
                <w:b/>
                <w:sz w:val="24"/>
                <w:szCs w:val="24"/>
              </w:rPr>
            </w:pPr>
            <w:r w:rsidRPr="006F12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2115" w:rsidRPr="00017B62" w:rsidRDefault="002A2115" w:rsidP="004F7E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2115" w:rsidRPr="00DC6B02" w:rsidRDefault="002A2115" w:rsidP="002A2115">
      <w:pPr>
        <w:rPr>
          <w:sz w:val="24"/>
          <w:szCs w:val="24"/>
          <w:lang w:val="en-US"/>
        </w:rPr>
      </w:pPr>
    </w:p>
    <w:p w:rsidR="002A2115" w:rsidRDefault="002A2115">
      <w:pPr>
        <w:spacing w:line="275" w:lineRule="exact"/>
        <w:ind w:left="870"/>
        <w:jc w:val="center"/>
        <w:rPr>
          <w:b/>
          <w:spacing w:val="-5"/>
          <w:sz w:val="24"/>
        </w:rPr>
      </w:pPr>
    </w:p>
    <w:p w:rsidR="002A2115" w:rsidRDefault="002A2115">
      <w:pPr>
        <w:spacing w:line="275" w:lineRule="exact"/>
        <w:ind w:left="870"/>
        <w:jc w:val="center"/>
        <w:rPr>
          <w:b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8"/>
        <w:gridCol w:w="1548"/>
        <w:gridCol w:w="2558"/>
      </w:tblGrid>
      <w:tr w:rsidR="0023460A" w:rsidRPr="00DC6B02">
        <w:trPr>
          <w:trHeight w:val="481"/>
        </w:trPr>
        <w:tc>
          <w:tcPr>
            <w:tcW w:w="571" w:type="dxa"/>
          </w:tcPr>
          <w:p w:rsidR="0023460A" w:rsidRPr="00DC6B02" w:rsidRDefault="0023460A" w:rsidP="00DC6B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55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23460A" w:rsidRPr="00DC6B02" w:rsidTr="00DC6B02">
        <w:trPr>
          <w:trHeight w:val="1432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23460A" w:rsidRPr="00DC6B02" w:rsidRDefault="00E969BE" w:rsidP="00DC6B0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ОГЭ-24</w:t>
            </w:r>
            <w:r w:rsidR="001C3C37" w:rsidRPr="00DC6B02">
              <w:rPr>
                <w:sz w:val="24"/>
                <w:szCs w:val="24"/>
              </w:rPr>
              <w:t>. Составление</w:t>
            </w:r>
            <w:r w:rsidR="001C3C37" w:rsidRPr="00DC6B02">
              <w:rPr>
                <w:spacing w:val="-18"/>
                <w:sz w:val="24"/>
                <w:szCs w:val="24"/>
              </w:rPr>
              <w:t xml:space="preserve"> </w:t>
            </w:r>
            <w:r w:rsidR="001C3C37" w:rsidRPr="00DC6B02">
              <w:rPr>
                <w:sz w:val="24"/>
                <w:szCs w:val="24"/>
              </w:rPr>
              <w:t>списков</w:t>
            </w:r>
            <w:r w:rsidR="001C3C37" w:rsidRPr="00DC6B02">
              <w:rPr>
                <w:spacing w:val="-17"/>
                <w:sz w:val="24"/>
                <w:szCs w:val="24"/>
              </w:rPr>
              <w:t xml:space="preserve"> </w:t>
            </w:r>
            <w:r w:rsidR="001C3C37" w:rsidRPr="00DC6B02">
              <w:rPr>
                <w:sz w:val="24"/>
                <w:szCs w:val="24"/>
              </w:rPr>
              <w:t xml:space="preserve">слабоуспевающих </w:t>
            </w:r>
            <w:r w:rsidR="001C3C37" w:rsidRPr="00DC6B02">
              <w:rPr>
                <w:spacing w:val="-2"/>
                <w:sz w:val="24"/>
                <w:szCs w:val="24"/>
              </w:rPr>
              <w:t>учащихся.</w:t>
            </w:r>
          </w:p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Разработка индивидуальных планов по ликвидации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пробелов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знаниях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58" w:type="dxa"/>
          </w:tcPr>
          <w:p w:rsidR="00DC6B02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М.И.</w:t>
            </w:r>
          </w:p>
          <w:p w:rsidR="0023460A" w:rsidRPr="00DC6B02" w:rsidRDefault="0023460A" w:rsidP="00DC6B02">
            <w:pPr>
              <w:rPr>
                <w:sz w:val="24"/>
                <w:szCs w:val="24"/>
              </w:rPr>
            </w:pPr>
          </w:p>
        </w:tc>
      </w:tr>
      <w:tr w:rsidR="0023460A" w:rsidRPr="00DC6B02" w:rsidTr="00DC6B02">
        <w:trPr>
          <w:trHeight w:val="985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Ознакомление</w:t>
            </w:r>
            <w:r w:rsidRPr="00DC6B02">
              <w:rPr>
                <w:spacing w:val="4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их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родителей</w:t>
            </w:r>
            <w:r w:rsidRPr="00DC6B02">
              <w:rPr>
                <w:spacing w:val="-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с правилами проведения </w:t>
            </w:r>
            <w:r w:rsidR="00DC6B02" w:rsidRPr="00DC6B02">
              <w:rPr>
                <w:sz w:val="24"/>
                <w:szCs w:val="24"/>
              </w:rPr>
              <w:t>ОГЭ</w:t>
            </w:r>
            <w:r w:rsidRPr="00DC6B02"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О</w:t>
            </w:r>
            <w:r w:rsidR="001C3C37" w:rsidRPr="00DC6B02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55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 xml:space="preserve">Методист, </w:t>
            </w:r>
            <w:proofErr w:type="spellStart"/>
            <w:r w:rsidR="001C3C37" w:rsidRPr="00DC6B02">
              <w:rPr>
                <w:spacing w:val="-2"/>
                <w:sz w:val="24"/>
                <w:szCs w:val="24"/>
              </w:rPr>
              <w:t>к</w:t>
            </w:r>
            <w:r w:rsidRPr="00DC6B02">
              <w:rPr>
                <w:spacing w:val="-2"/>
                <w:sz w:val="24"/>
                <w:szCs w:val="24"/>
              </w:rPr>
              <w:t>л.руководитель</w:t>
            </w:r>
            <w:proofErr w:type="spellEnd"/>
            <w:r w:rsidRPr="00DC6B02">
              <w:rPr>
                <w:spacing w:val="-2"/>
                <w:sz w:val="24"/>
                <w:szCs w:val="24"/>
              </w:rPr>
              <w:t>, учитель</w:t>
            </w:r>
            <w:r w:rsidR="001C3C37" w:rsidRPr="00DC6B02">
              <w:rPr>
                <w:spacing w:val="-2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23460A" w:rsidRPr="00DC6B02">
        <w:trPr>
          <w:trHeight w:val="1288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Индивидуальные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консультации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pacing w:val="-5"/>
                <w:sz w:val="24"/>
                <w:szCs w:val="24"/>
              </w:rPr>
              <w:t>для</w:t>
            </w:r>
          </w:p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слабоуспевающих</w:t>
            </w:r>
            <w:proofErr w:type="gramEnd"/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</w:t>
            </w:r>
            <w:r w:rsidRPr="00DC6B02">
              <w:rPr>
                <w:spacing w:val="-6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По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отдельном</w:t>
            </w:r>
            <w:proofErr w:type="gramEnd"/>
            <w:r w:rsidRPr="00DC6B02">
              <w:rPr>
                <w:spacing w:val="-2"/>
                <w:sz w:val="24"/>
                <w:szCs w:val="24"/>
              </w:rPr>
              <w:t xml:space="preserve"> </w:t>
            </w:r>
            <w:r w:rsidRPr="00DC6B02">
              <w:rPr>
                <w:spacing w:val="-10"/>
                <w:sz w:val="24"/>
                <w:szCs w:val="24"/>
              </w:rPr>
              <w:t>у</w:t>
            </w:r>
            <w:r w:rsidR="00DC6B02" w:rsidRPr="00DC6B02">
              <w:rPr>
                <w:spacing w:val="-10"/>
                <w:sz w:val="24"/>
                <w:szCs w:val="24"/>
              </w:rPr>
              <w:t>ч.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графику</w:t>
            </w:r>
            <w:proofErr w:type="gramEnd"/>
          </w:p>
        </w:tc>
        <w:tc>
          <w:tcPr>
            <w:tcW w:w="255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  <w:tr w:rsidR="0023460A" w:rsidRPr="00DC6B02">
        <w:trPr>
          <w:trHeight w:val="918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Определение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планируемого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результата</w:t>
            </w:r>
            <w:r w:rsidRPr="00DC6B02">
              <w:rPr>
                <w:spacing w:val="-1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для слабоуспевающих учащихся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  <w:tr w:rsidR="0023460A" w:rsidRPr="00DC6B02">
        <w:trPr>
          <w:trHeight w:val="1242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Составление расписания домашних самостоятельных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занятий</w:t>
            </w:r>
            <w:r w:rsidRPr="00DC6B02">
              <w:rPr>
                <w:spacing w:val="-1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подготовке </w:t>
            </w:r>
            <w:r w:rsidR="00DC6B02" w:rsidRPr="00DC6B02">
              <w:rPr>
                <w:sz w:val="24"/>
                <w:szCs w:val="24"/>
              </w:rPr>
              <w:t>ОГЭ</w:t>
            </w:r>
            <w:r w:rsidRPr="00DC6B02">
              <w:rPr>
                <w:sz w:val="24"/>
                <w:szCs w:val="24"/>
              </w:rPr>
              <w:t xml:space="preserve"> (под контролем родителей)</w:t>
            </w:r>
          </w:p>
        </w:tc>
        <w:tc>
          <w:tcPr>
            <w:tcW w:w="154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О</w:t>
            </w:r>
            <w:r w:rsidR="001C3C37" w:rsidRPr="00DC6B02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2558" w:type="dxa"/>
          </w:tcPr>
          <w:p w:rsidR="001C3C37" w:rsidRDefault="00DC6B02" w:rsidP="001C3C37">
            <w:pPr>
              <w:pStyle w:val="TableParagraph"/>
              <w:ind w:left="0" w:hanging="348"/>
              <w:jc w:val="center"/>
              <w:rPr>
                <w:spacing w:val="-17"/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  <w:r w:rsidR="001C3C37" w:rsidRPr="00DC6B02">
              <w:rPr>
                <w:sz w:val="24"/>
                <w:szCs w:val="24"/>
              </w:rPr>
              <w:t>.</w:t>
            </w:r>
          </w:p>
          <w:p w:rsidR="0023460A" w:rsidRPr="00DC6B02" w:rsidRDefault="001C3C37" w:rsidP="001C3C37">
            <w:pPr>
              <w:pStyle w:val="TableParagraph"/>
              <w:ind w:left="0" w:hanging="348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родители</w:t>
            </w:r>
            <w:proofErr w:type="gramEnd"/>
          </w:p>
        </w:tc>
      </w:tr>
      <w:tr w:rsidR="0023460A" w:rsidRPr="00DC6B02" w:rsidTr="006D0BC2">
        <w:trPr>
          <w:trHeight w:val="2892"/>
        </w:trPr>
        <w:tc>
          <w:tcPr>
            <w:tcW w:w="571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Выработать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навыки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работы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с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тестовыми </w:t>
            </w:r>
            <w:r w:rsidRPr="00DC6B02">
              <w:rPr>
                <w:spacing w:val="-2"/>
                <w:sz w:val="24"/>
                <w:szCs w:val="24"/>
              </w:rPr>
              <w:t>заданиями:</w:t>
            </w:r>
          </w:p>
          <w:p w:rsidR="0023460A" w:rsidRPr="00DC6B02" w:rsidRDefault="001C3C37" w:rsidP="00DC6B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научить</w:t>
            </w:r>
            <w:proofErr w:type="gramEnd"/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избегать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«слабые»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места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при выполнении тестов.</w:t>
            </w:r>
          </w:p>
          <w:p w:rsidR="0023460A" w:rsidRPr="00DC6B02" w:rsidRDefault="001C3C37" w:rsidP="00DC6B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учить</w:t>
            </w:r>
            <w:proofErr w:type="gramEnd"/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технике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выбора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ответа методом «исключения» явно неверного </w:t>
            </w:r>
            <w:r w:rsidRPr="00DC6B02">
              <w:rPr>
                <w:spacing w:val="-2"/>
                <w:sz w:val="24"/>
                <w:szCs w:val="24"/>
              </w:rPr>
              <w:t>ответа.</w:t>
            </w:r>
          </w:p>
          <w:p w:rsidR="0023460A" w:rsidRPr="00DC6B02" w:rsidRDefault="001C3C37" w:rsidP="00DC6B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обучать</w:t>
            </w:r>
            <w:proofErr w:type="gramEnd"/>
            <w:r w:rsidRPr="00DC6B02">
              <w:rPr>
                <w:spacing w:val="-17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приему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«спирального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движения» по тесту.</w:t>
            </w:r>
          </w:p>
          <w:p w:rsidR="0023460A" w:rsidRPr="00DC6B02" w:rsidRDefault="001C3C37" w:rsidP="00DC6B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учить</w:t>
            </w:r>
            <w:proofErr w:type="gramEnd"/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обращать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внимание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на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ключевые слова «верно», или «неверно», и т.д.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 w:firstLine="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течение </w:t>
            </w:r>
            <w:r w:rsidRPr="00DC6B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8" w:type="dxa"/>
          </w:tcPr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</w:tbl>
    <w:p w:rsidR="0023460A" w:rsidRPr="001C3C37" w:rsidRDefault="0023460A">
      <w:pPr>
        <w:pStyle w:val="a3"/>
        <w:spacing w:before="5"/>
        <w:rPr>
          <w:b/>
          <w:sz w:val="2"/>
          <w:szCs w:val="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8"/>
        <w:gridCol w:w="1548"/>
        <w:gridCol w:w="2558"/>
      </w:tblGrid>
      <w:tr w:rsidR="0023460A" w:rsidRPr="00DC6B02">
        <w:trPr>
          <w:trHeight w:val="966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398" w:type="dxa"/>
          </w:tcPr>
          <w:p w:rsidR="0023460A" w:rsidRPr="00DC6B02" w:rsidRDefault="001C3C37">
            <w:pPr>
              <w:pStyle w:val="TableParagraph"/>
              <w:spacing w:line="242" w:lineRule="auto"/>
              <w:ind w:right="332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Научить</w:t>
            </w:r>
            <w:r w:rsidRPr="00DC6B02">
              <w:rPr>
                <w:spacing w:val="-1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1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правильно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заполнять </w:t>
            </w:r>
            <w:r w:rsidRPr="00DC6B02">
              <w:rPr>
                <w:spacing w:val="-2"/>
                <w:sz w:val="24"/>
                <w:szCs w:val="24"/>
              </w:rPr>
              <w:t>бланки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Ноябрь</w:t>
            </w:r>
            <w:r w:rsidRPr="00DC6B02">
              <w:rPr>
                <w:spacing w:val="-4"/>
                <w:sz w:val="24"/>
                <w:szCs w:val="24"/>
              </w:rPr>
              <w:t xml:space="preserve"> </w:t>
            </w:r>
            <w:r w:rsidRPr="00DC6B02">
              <w:rPr>
                <w:spacing w:val="-10"/>
                <w:sz w:val="24"/>
                <w:szCs w:val="24"/>
              </w:rPr>
              <w:t>–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4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8" w:type="dxa"/>
          </w:tcPr>
          <w:p w:rsidR="0023460A" w:rsidRPr="00DC6B02" w:rsidRDefault="00DC6B0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  <w:r w:rsidR="001C3C37" w:rsidRPr="00DC6B02">
              <w:rPr>
                <w:spacing w:val="-4"/>
                <w:sz w:val="24"/>
                <w:szCs w:val="24"/>
              </w:rPr>
              <w:t>.</w:t>
            </w:r>
          </w:p>
        </w:tc>
      </w:tr>
      <w:tr w:rsidR="0023460A" w:rsidRPr="00DC6B02" w:rsidTr="00DC6B02">
        <w:trPr>
          <w:trHeight w:val="1742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left="0" w:right="332"/>
              <w:jc w:val="both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Решение</w:t>
            </w:r>
            <w:r w:rsidRPr="00DC6B02">
              <w:rPr>
                <w:spacing w:val="-1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диагностических</w:t>
            </w:r>
            <w:r w:rsidRPr="00DC6B02">
              <w:rPr>
                <w:spacing w:val="-17"/>
                <w:sz w:val="24"/>
                <w:szCs w:val="24"/>
              </w:rPr>
              <w:t xml:space="preserve"> </w:t>
            </w:r>
            <w:r w:rsidR="00DC6B02" w:rsidRPr="00DC6B02">
              <w:rPr>
                <w:sz w:val="24"/>
                <w:szCs w:val="24"/>
              </w:rPr>
              <w:t xml:space="preserve">работ, </w:t>
            </w:r>
            <w:r w:rsidRPr="00DC6B02">
              <w:rPr>
                <w:spacing w:val="-2"/>
                <w:sz w:val="24"/>
                <w:szCs w:val="24"/>
              </w:rPr>
              <w:t>заданий.</w:t>
            </w:r>
          </w:p>
          <w:p w:rsidR="0023460A" w:rsidRPr="00DC6B02" w:rsidRDefault="001C3C37" w:rsidP="00DC6B02">
            <w:pPr>
              <w:pStyle w:val="TableParagraph"/>
              <w:ind w:left="9" w:right="331"/>
              <w:jc w:val="both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Для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обобщения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повторения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содержания курса географии использовать все материалы предыдущих лет.</w:t>
            </w:r>
          </w:p>
          <w:p w:rsidR="0023460A" w:rsidRPr="00DC6B02" w:rsidRDefault="001C3C37" w:rsidP="00DC6B02">
            <w:pPr>
              <w:pStyle w:val="TableParagraph"/>
              <w:spacing w:before="1" w:line="301" w:lineRule="exact"/>
              <w:ind w:left="9" w:right="2738"/>
              <w:jc w:val="both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Анализ</w:t>
            </w:r>
            <w:r w:rsidRPr="00DC6B02">
              <w:rPr>
                <w:spacing w:val="-3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339" w:hanging="33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течение </w:t>
            </w:r>
            <w:r w:rsidRPr="00DC6B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8" w:type="dxa"/>
          </w:tcPr>
          <w:p w:rsidR="0023460A" w:rsidRPr="00DC6B02" w:rsidRDefault="00DC6B0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  <w:tr w:rsidR="0023460A" w:rsidRPr="00DC6B02" w:rsidTr="00DC6B02">
        <w:trPr>
          <w:trHeight w:val="973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398" w:type="dxa"/>
          </w:tcPr>
          <w:p w:rsidR="0023460A" w:rsidRPr="00DC6B02" w:rsidRDefault="001C3C37">
            <w:pPr>
              <w:pStyle w:val="TableParagraph"/>
              <w:ind w:left="24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Использовать</w:t>
            </w:r>
            <w:r w:rsidRPr="00DC6B02">
              <w:rPr>
                <w:spacing w:val="-1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официальные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материалы</w:t>
            </w:r>
            <w:r w:rsidRPr="00DC6B02">
              <w:rPr>
                <w:spacing w:val="-1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с сайта ФИПИ: </w:t>
            </w:r>
            <w:hyperlink r:id="rId6">
              <w:r w:rsidRPr="00DC6B02">
                <w:rPr>
                  <w:sz w:val="24"/>
                  <w:szCs w:val="24"/>
                </w:rPr>
                <w:t>www.fipi.ru,</w:t>
              </w:r>
            </w:hyperlink>
            <w:r w:rsidRPr="00DC6B02">
              <w:rPr>
                <w:sz w:val="24"/>
                <w:szCs w:val="24"/>
              </w:rPr>
              <w:t xml:space="preserve"> а также</w:t>
            </w:r>
          </w:p>
          <w:p w:rsidR="0023460A" w:rsidRPr="00DC6B02" w:rsidRDefault="001C3C37">
            <w:pPr>
              <w:pStyle w:val="TableParagraph"/>
              <w:spacing w:line="321" w:lineRule="exact"/>
              <w:ind w:left="249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открытый</w:t>
            </w:r>
            <w:proofErr w:type="gramEnd"/>
            <w:r w:rsidRPr="00DC6B02">
              <w:rPr>
                <w:spacing w:val="-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банк</w:t>
            </w:r>
            <w:r w:rsidRPr="00DC6B02">
              <w:rPr>
                <w:spacing w:val="-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заданий</w:t>
            </w:r>
            <w:r w:rsidRPr="00DC6B02">
              <w:rPr>
                <w:spacing w:val="-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«Сдам</w:t>
            </w:r>
            <w:r w:rsidRPr="00DC6B02">
              <w:rPr>
                <w:spacing w:val="-7"/>
                <w:sz w:val="24"/>
                <w:szCs w:val="24"/>
              </w:rPr>
              <w:t xml:space="preserve"> </w:t>
            </w:r>
            <w:r w:rsidRPr="00DC6B02">
              <w:rPr>
                <w:spacing w:val="-4"/>
                <w:sz w:val="24"/>
                <w:szCs w:val="24"/>
              </w:rPr>
              <w:t>ОГЭ»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339" w:hanging="33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течение </w:t>
            </w:r>
            <w:r w:rsidRPr="00DC6B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8" w:type="dxa"/>
          </w:tcPr>
          <w:p w:rsidR="0023460A" w:rsidRPr="00DC6B02" w:rsidRDefault="00DC6B0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  <w:tr w:rsidR="0023460A" w:rsidRPr="00DC6B02">
        <w:trPr>
          <w:trHeight w:val="965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Выступление</w:t>
            </w:r>
            <w:r w:rsidRPr="00DC6B02">
              <w:rPr>
                <w:spacing w:val="-1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родительских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собраниях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по вопросам подготовки к </w:t>
            </w:r>
            <w:r w:rsidR="00DC6B02" w:rsidRPr="00DC6B02">
              <w:rPr>
                <w:sz w:val="24"/>
                <w:szCs w:val="24"/>
              </w:rPr>
              <w:t>ОГЭ</w:t>
            </w:r>
          </w:p>
        </w:tc>
        <w:tc>
          <w:tcPr>
            <w:tcW w:w="1548" w:type="dxa"/>
          </w:tcPr>
          <w:p w:rsidR="0023460A" w:rsidRPr="00DC6B02" w:rsidRDefault="001C3C37" w:rsidP="006D0B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По</w:t>
            </w:r>
            <w:r w:rsidRPr="00DC6B02">
              <w:rPr>
                <w:spacing w:val="-3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плану</w:t>
            </w:r>
          </w:p>
          <w:p w:rsidR="0023460A" w:rsidRPr="00DC6B02" w:rsidRDefault="001C3C37" w:rsidP="006D0B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школы</w:t>
            </w:r>
            <w:proofErr w:type="gramEnd"/>
          </w:p>
        </w:tc>
        <w:tc>
          <w:tcPr>
            <w:tcW w:w="2558" w:type="dxa"/>
          </w:tcPr>
          <w:p w:rsidR="0023460A" w:rsidRPr="00DC6B02" w:rsidRDefault="00DC6B02">
            <w:pPr>
              <w:pStyle w:val="TableParagraph"/>
              <w:spacing w:before="161"/>
              <w:ind w:left="586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</w:p>
        </w:tc>
      </w:tr>
      <w:tr w:rsidR="0023460A" w:rsidRPr="00DC6B02" w:rsidTr="00DC6B02">
        <w:trPr>
          <w:trHeight w:val="863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398" w:type="dxa"/>
          </w:tcPr>
          <w:p w:rsidR="0023460A" w:rsidRPr="00DC6B02" w:rsidRDefault="001C3C3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Индивидуальные</w:t>
            </w:r>
            <w:r w:rsidRPr="00DC6B02">
              <w:rPr>
                <w:spacing w:val="-16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 xml:space="preserve">В </w:t>
            </w:r>
            <w:r w:rsidRPr="00DC6B02">
              <w:rPr>
                <w:spacing w:val="-2"/>
                <w:sz w:val="24"/>
                <w:szCs w:val="24"/>
              </w:rPr>
              <w:t>течение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4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58" w:type="dxa"/>
          </w:tcPr>
          <w:p w:rsidR="0023460A" w:rsidRPr="00DC6B02" w:rsidRDefault="00DC6B02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  <w:r w:rsidR="001C3C37" w:rsidRPr="00DC6B02">
              <w:rPr>
                <w:spacing w:val="-4"/>
                <w:sz w:val="24"/>
                <w:szCs w:val="24"/>
              </w:rPr>
              <w:t>.</w:t>
            </w:r>
          </w:p>
        </w:tc>
      </w:tr>
      <w:tr w:rsidR="0023460A" w:rsidRPr="00DC6B02">
        <w:trPr>
          <w:trHeight w:val="3542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398" w:type="dxa"/>
          </w:tcPr>
          <w:p w:rsidR="0023460A" w:rsidRPr="00DC6B02" w:rsidRDefault="001C3C37">
            <w:pPr>
              <w:pStyle w:val="TableParagraph"/>
              <w:ind w:right="332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Организация</w:t>
            </w:r>
            <w:r w:rsidRPr="00DC6B02">
              <w:rPr>
                <w:spacing w:val="-1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повторения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основных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тем для подготовки к ГИА: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 w:line="322" w:lineRule="exact"/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географические</w:t>
            </w:r>
            <w:proofErr w:type="gramEnd"/>
            <w:r w:rsidRPr="00DC6B02">
              <w:rPr>
                <w:spacing w:val="-8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координаты;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масштаб</w:t>
            </w:r>
            <w:proofErr w:type="gramEnd"/>
            <w:r w:rsidRPr="00DC6B02">
              <w:rPr>
                <w:spacing w:val="-2"/>
                <w:sz w:val="24"/>
                <w:szCs w:val="24"/>
              </w:rPr>
              <w:t>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работа</w:t>
            </w:r>
            <w:proofErr w:type="gramEnd"/>
            <w:r w:rsidRPr="00DC6B02">
              <w:rPr>
                <w:spacing w:val="-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с</w:t>
            </w:r>
            <w:r w:rsidRPr="00DC6B02">
              <w:rPr>
                <w:spacing w:val="-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картами</w:t>
            </w:r>
            <w:r w:rsidRPr="00DC6B02">
              <w:rPr>
                <w:spacing w:val="-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</w:t>
            </w:r>
            <w:r w:rsidRPr="00DC6B02">
              <w:rPr>
                <w:spacing w:val="-1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диаграммами;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применение</w:t>
            </w:r>
            <w:proofErr w:type="gramEnd"/>
            <w:r w:rsidRPr="00DC6B02">
              <w:rPr>
                <w:spacing w:val="-8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формул;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вычисления</w:t>
            </w:r>
            <w:proofErr w:type="gramEnd"/>
            <w:r w:rsidRPr="00DC6B02">
              <w:rPr>
                <w:spacing w:val="-2"/>
                <w:sz w:val="24"/>
                <w:szCs w:val="24"/>
              </w:rPr>
              <w:t>;</w:t>
            </w:r>
          </w:p>
          <w:p w:rsidR="0023460A" w:rsidRPr="00DC6B02" w:rsidRDefault="001C3C3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-естественный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прирост</w:t>
            </w:r>
            <w:r w:rsidRPr="00DC6B02">
              <w:rPr>
                <w:spacing w:val="-5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населения;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left="270" w:hanging="162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промышленные</w:t>
            </w:r>
            <w:proofErr w:type="gramEnd"/>
            <w:r w:rsidRPr="00DC6B02">
              <w:rPr>
                <w:spacing w:val="-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центры</w:t>
            </w:r>
            <w:r w:rsidRPr="00DC6B02">
              <w:rPr>
                <w:spacing w:val="-8"/>
                <w:sz w:val="24"/>
                <w:szCs w:val="24"/>
              </w:rPr>
              <w:t xml:space="preserve"> </w:t>
            </w:r>
            <w:r w:rsidRPr="00DC6B02">
              <w:rPr>
                <w:spacing w:val="-2"/>
                <w:sz w:val="24"/>
                <w:szCs w:val="24"/>
              </w:rPr>
              <w:t>России;</w:t>
            </w:r>
          </w:p>
          <w:p w:rsidR="0023460A" w:rsidRPr="00DC6B02" w:rsidRDefault="001C3C3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right="621" w:firstLine="0"/>
              <w:rPr>
                <w:sz w:val="24"/>
                <w:szCs w:val="24"/>
              </w:rPr>
            </w:pPr>
            <w:proofErr w:type="gramStart"/>
            <w:r w:rsidRPr="00DC6B02">
              <w:rPr>
                <w:sz w:val="24"/>
                <w:szCs w:val="24"/>
              </w:rPr>
              <w:t>особенности</w:t>
            </w:r>
            <w:proofErr w:type="gramEnd"/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климатических</w:t>
            </w:r>
            <w:r w:rsidRPr="00DC6B02">
              <w:rPr>
                <w:spacing w:val="-12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поясов</w:t>
            </w:r>
            <w:r w:rsidRPr="00DC6B02">
              <w:rPr>
                <w:spacing w:val="-1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и </w:t>
            </w:r>
            <w:r w:rsidRPr="00DC6B02">
              <w:rPr>
                <w:spacing w:val="-2"/>
                <w:sz w:val="24"/>
                <w:szCs w:val="24"/>
              </w:rPr>
              <w:t>т.д..</w:t>
            </w:r>
          </w:p>
        </w:tc>
        <w:tc>
          <w:tcPr>
            <w:tcW w:w="1548" w:type="dxa"/>
          </w:tcPr>
          <w:p w:rsidR="0023460A" w:rsidRPr="00DC6B02" w:rsidRDefault="0023460A" w:rsidP="00DC6B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3460A" w:rsidRPr="00DC6B02" w:rsidRDefault="0023460A" w:rsidP="00DC6B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3460A" w:rsidRPr="00DC6B02" w:rsidRDefault="0023460A" w:rsidP="00DC6B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3460A" w:rsidRPr="00DC6B02" w:rsidRDefault="001C3C37" w:rsidP="00DC6B02">
            <w:pPr>
              <w:pStyle w:val="TableParagraph"/>
              <w:ind w:left="0" w:firstLine="9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 xml:space="preserve">Октябрь- </w:t>
            </w:r>
            <w:r w:rsidRPr="00DC6B02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58" w:type="dxa"/>
          </w:tcPr>
          <w:p w:rsidR="0023460A" w:rsidRPr="00DC6B02" w:rsidRDefault="0023460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3460A" w:rsidRPr="00DC6B02" w:rsidRDefault="00DC6B02" w:rsidP="00DC6B0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  <w:r w:rsidRPr="00DC6B02">
              <w:rPr>
                <w:spacing w:val="-4"/>
                <w:sz w:val="24"/>
                <w:szCs w:val="24"/>
              </w:rPr>
              <w:t>.</w:t>
            </w:r>
          </w:p>
          <w:p w:rsidR="0023460A" w:rsidRPr="00DC6B02" w:rsidRDefault="0023460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3460A" w:rsidRPr="00DC6B02" w:rsidRDefault="0023460A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</w:p>
        </w:tc>
      </w:tr>
      <w:tr w:rsidR="0023460A" w:rsidRPr="00DC6B02" w:rsidTr="006D0BC2">
        <w:trPr>
          <w:trHeight w:val="1238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spacing w:before="321"/>
              <w:ind w:left="0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Участие</w:t>
            </w:r>
            <w:r w:rsidRPr="00DC6B02">
              <w:rPr>
                <w:spacing w:val="-4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6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пробных</w:t>
            </w:r>
            <w:r w:rsidRPr="00DC6B02">
              <w:rPr>
                <w:spacing w:val="-2"/>
                <w:sz w:val="24"/>
                <w:szCs w:val="24"/>
              </w:rPr>
              <w:t xml:space="preserve"> экзаменах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278" w:right="267" w:firstLine="321"/>
              <w:rPr>
                <w:sz w:val="24"/>
                <w:szCs w:val="24"/>
              </w:rPr>
            </w:pPr>
            <w:r w:rsidRPr="00DC6B02">
              <w:rPr>
                <w:spacing w:val="-6"/>
                <w:sz w:val="24"/>
                <w:szCs w:val="24"/>
              </w:rPr>
              <w:t xml:space="preserve">По </w:t>
            </w:r>
            <w:r w:rsidRPr="00DC6B02">
              <w:rPr>
                <w:spacing w:val="-2"/>
                <w:sz w:val="24"/>
                <w:szCs w:val="24"/>
              </w:rPr>
              <w:t>графику</w:t>
            </w:r>
          </w:p>
          <w:p w:rsidR="0023460A" w:rsidRPr="00DC6B02" w:rsidRDefault="001C3C37" w:rsidP="00DC6B02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2558" w:type="dxa"/>
          </w:tcPr>
          <w:p w:rsidR="00DC6B02" w:rsidRDefault="001C3C37" w:rsidP="00DC6B02">
            <w:pPr>
              <w:pStyle w:val="TableParagraph"/>
              <w:ind w:left="0" w:hanging="1"/>
              <w:jc w:val="center"/>
              <w:rPr>
                <w:spacing w:val="-2"/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 xml:space="preserve">Родители, </w:t>
            </w:r>
          </w:p>
          <w:p w:rsidR="0023460A" w:rsidRPr="00DC6B02" w:rsidRDefault="00DC6B02" w:rsidP="00DC6B02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Чекулаева М.И</w:t>
            </w:r>
            <w:r w:rsidRPr="00DC6B02">
              <w:rPr>
                <w:spacing w:val="-2"/>
                <w:sz w:val="24"/>
                <w:szCs w:val="24"/>
              </w:rPr>
              <w:t xml:space="preserve"> </w:t>
            </w:r>
            <w:r w:rsidR="001C3C37" w:rsidRPr="00DC6B02">
              <w:rPr>
                <w:spacing w:val="-2"/>
                <w:sz w:val="24"/>
                <w:szCs w:val="24"/>
              </w:rPr>
              <w:t>Администрация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школы</w:t>
            </w:r>
            <w:proofErr w:type="gramEnd"/>
          </w:p>
        </w:tc>
      </w:tr>
      <w:tr w:rsidR="0023460A" w:rsidRPr="00DC6B02" w:rsidTr="00DC6B02">
        <w:trPr>
          <w:trHeight w:val="728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398" w:type="dxa"/>
          </w:tcPr>
          <w:p w:rsidR="0023460A" w:rsidRPr="00DC6B02" w:rsidRDefault="001C3C37" w:rsidP="00DC6B02">
            <w:pPr>
              <w:pStyle w:val="TableParagraph"/>
              <w:ind w:right="12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Родительское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собрание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</w:t>
            </w:r>
            <w:r w:rsidRPr="00DC6B02">
              <w:rPr>
                <w:spacing w:val="-11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итогам</w:t>
            </w:r>
            <w:r w:rsidRPr="00DC6B02">
              <w:rPr>
                <w:spacing w:val="-9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пробных экзаменов, состоянием учёбы и</w:t>
            </w:r>
            <w:r w:rsidRPr="00DC6B02">
              <w:rPr>
                <w:spacing w:val="40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подготовки к </w:t>
            </w:r>
            <w:r w:rsidR="00DC6B02" w:rsidRPr="00DC6B02">
              <w:rPr>
                <w:sz w:val="24"/>
                <w:szCs w:val="24"/>
              </w:rPr>
              <w:t>ОГЭ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370"/>
              <w:rPr>
                <w:sz w:val="24"/>
                <w:szCs w:val="24"/>
              </w:rPr>
            </w:pPr>
            <w:proofErr w:type="gramStart"/>
            <w:r w:rsidRPr="00DC6B02">
              <w:rPr>
                <w:spacing w:val="-2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8" w:type="dxa"/>
          </w:tcPr>
          <w:p w:rsidR="0023460A" w:rsidRPr="00DC6B02" w:rsidRDefault="001C3C37">
            <w:pPr>
              <w:pStyle w:val="TableParagraph"/>
              <w:spacing w:line="360" w:lineRule="auto"/>
              <w:ind w:left="461" w:firstLine="220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23460A" w:rsidRPr="00DC6B02">
        <w:trPr>
          <w:trHeight w:val="964"/>
        </w:trPr>
        <w:tc>
          <w:tcPr>
            <w:tcW w:w="571" w:type="dxa"/>
          </w:tcPr>
          <w:p w:rsidR="0023460A" w:rsidRPr="00DC6B02" w:rsidRDefault="001C3C3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C6B0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398" w:type="dxa"/>
          </w:tcPr>
          <w:p w:rsidR="0023460A" w:rsidRPr="00DC6B02" w:rsidRDefault="001C3C37">
            <w:pPr>
              <w:pStyle w:val="TableParagraph"/>
              <w:ind w:right="332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Психологическая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поддержка</w:t>
            </w:r>
            <w:r w:rsidRPr="00DC6B02">
              <w:rPr>
                <w:spacing w:val="-13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учащихся</w:t>
            </w:r>
            <w:r w:rsidRPr="00DC6B02">
              <w:rPr>
                <w:spacing w:val="-15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>и родителей при подготовке к ОГЭ</w:t>
            </w:r>
          </w:p>
        </w:tc>
        <w:tc>
          <w:tcPr>
            <w:tcW w:w="1548" w:type="dxa"/>
          </w:tcPr>
          <w:p w:rsidR="0023460A" w:rsidRPr="00DC6B02" w:rsidRDefault="001C3C37" w:rsidP="00DC6B02">
            <w:pPr>
              <w:pStyle w:val="TableParagraph"/>
              <w:ind w:left="514" w:hanging="339"/>
              <w:rPr>
                <w:sz w:val="24"/>
                <w:szCs w:val="24"/>
              </w:rPr>
            </w:pPr>
            <w:r w:rsidRPr="00DC6B02">
              <w:rPr>
                <w:sz w:val="24"/>
                <w:szCs w:val="24"/>
              </w:rPr>
              <w:t>В</w:t>
            </w:r>
            <w:r w:rsidRPr="00DC6B02">
              <w:rPr>
                <w:spacing w:val="-18"/>
                <w:sz w:val="24"/>
                <w:szCs w:val="24"/>
              </w:rPr>
              <w:t xml:space="preserve"> </w:t>
            </w:r>
            <w:r w:rsidRPr="00DC6B02">
              <w:rPr>
                <w:sz w:val="24"/>
                <w:szCs w:val="24"/>
              </w:rPr>
              <w:t xml:space="preserve">течение </w:t>
            </w:r>
            <w:r w:rsidRPr="00DC6B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8" w:type="dxa"/>
          </w:tcPr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6B02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3460A" w:rsidRPr="00DC6B02" w:rsidRDefault="001C3C37" w:rsidP="00DC6B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6B02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DC6B02">
              <w:rPr>
                <w:sz w:val="24"/>
                <w:szCs w:val="24"/>
              </w:rPr>
              <w:t>.</w:t>
            </w:r>
            <w:r w:rsidRPr="00DC6B02">
              <w:rPr>
                <w:spacing w:val="-2"/>
                <w:sz w:val="24"/>
                <w:szCs w:val="24"/>
              </w:rPr>
              <w:t xml:space="preserve"> </w:t>
            </w:r>
            <w:r w:rsidR="00DC6B02">
              <w:rPr>
                <w:sz w:val="24"/>
                <w:szCs w:val="24"/>
              </w:rPr>
              <w:t>руководите</w:t>
            </w:r>
            <w:r w:rsidRPr="00DC6B02">
              <w:rPr>
                <w:spacing w:val="-5"/>
                <w:sz w:val="24"/>
                <w:szCs w:val="24"/>
              </w:rPr>
              <w:t>ль</w:t>
            </w:r>
          </w:p>
        </w:tc>
      </w:tr>
    </w:tbl>
    <w:p w:rsidR="0023460A" w:rsidRDefault="0023460A" w:rsidP="00DC6B02">
      <w:pPr>
        <w:spacing w:before="68"/>
        <w:ind w:right="1442"/>
        <w:rPr>
          <w:sz w:val="28"/>
        </w:rPr>
      </w:pPr>
    </w:p>
    <w:sectPr w:rsidR="0023460A" w:rsidSect="00DC6B02">
      <w:pgSz w:w="11910" w:h="16840"/>
      <w:pgMar w:top="48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3173"/>
    <w:multiLevelType w:val="hybridMultilevel"/>
    <w:tmpl w:val="8A88EBAE"/>
    <w:lvl w:ilvl="0" w:tplc="223CA33C">
      <w:start w:val="1"/>
      <w:numFmt w:val="decimal"/>
      <w:lvlText w:val="%1."/>
      <w:lvlJc w:val="left"/>
      <w:pPr>
        <w:ind w:left="10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78C97E6">
      <w:start w:val="1"/>
      <w:numFmt w:val="decimal"/>
      <w:lvlText w:val="%2."/>
      <w:lvlJc w:val="left"/>
      <w:pPr>
        <w:ind w:left="10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BDEEFAB6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3" w:tplc="AE86DF3A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684E0BE0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0EC03E9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13FC0E14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7B5271BC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9B80ED80">
      <w:numFmt w:val="bullet"/>
      <w:lvlText w:val="•"/>
      <w:lvlJc w:val="left"/>
      <w:pPr>
        <w:ind w:left="9165" w:hanging="281"/>
      </w:pPr>
      <w:rPr>
        <w:rFonts w:hint="default"/>
        <w:lang w:val="ru-RU" w:eastAsia="en-US" w:bidi="ar-SA"/>
      </w:rPr>
    </w:lvl>
  </w:abstractNum>
  <w:abstractNum w:abstractNumId="1">
    <w:nsid w:val="51987113"/>
    <w:multiLevelType w:val="hybridMultilevel"/>
    <w:tmpl w:val="654CA9B8"/>
    <w:lvl w:ilvl="0" w:tplc="835CEBD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2BB2C"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 w:tplc="29480A40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9D1CD0D4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4" w:tplc="E5EC0B86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5" w:tplc="68C838BE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6" w:tplc="3762123E">
      <w:numFmt w:val="bullet"/>
      <w:lvlText w:val="•"/>
      <w:lvlJc w:val="left"/>
      <w:pPr>
        <w:ind w:left="3272" w:hanging="164"/>
      </w:pPr>
      <w:rPr>
        <w:rFonts w:hint="default"/>
        <w:lang w:val="ru-RU" w:eastAsia="en-US" w:bidi="ar-SA"/>
      </w:rPr>
    </w:lvl>
    <w:lvl w:ilvl="7" w:tplc="59489CC2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8" w:tplc="628C2764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</w:abstractNum>
  <w:abstractNum w:abstractNumId="2">
    <w:nsid w:val="5A164CEE"/>
    <w:multiLevelType w:val="hybridMultilevel"/>
    <w:tmpl w:val="1770A222"/>
    <w:lvl w:ilvl="0" w:tplc="907A15D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ACFC96"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 w:tplc="A6A0D74C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2030374A">
      <w:numFmt w:val="bullet"/>
      <w:lvlText w:val="•"/>
      <w:lvlJc w:val="left"/>
      <w:pPr>
        <w:ind w:left="1686" w:hanging="164"/>
      </w:pPr>
      <w:rPr>
        <w:rFonts w:hint="default"/>
        <w:lang w:val="ru-RU" w:eastAsia="en-US" w:bidi="ar-SA"/>
      </w:rPr>
    </w:lvl>
    <w:lvl w:ilvl="4" w:tplc="9FF2A4A2">
      <w:numFmt w:val="bullet"/>
      <w:lvlText w:val="•"/>
      <w:lvlJc w:val="left"/>
      <w:pPr>
        <w:ind w:left="2215" w:hanging="164"/>
      </w:pPr>
      <w:rPr>
        <w:rFonts w:hint="default"/>
        <w:lang w:val="ru-RU" w:eastAsia="en-US" w:bidi="ar-SA"/>
      </w:rPr>
    </w:lvl>
    <w:lvl w:ilvl="5" w:tplc="57F6F2B4">
      <w:numFmt w:val="bullet"/>
      <w:lvlText w:val="•"/>
      <w:lvlJc w:val="left"/>
      <w:pPr>
        <w:ind w:left="2744" w:hanging="164"/>
      </w:pPr>
      <w:rPr>
        <w:rFonts w:hint="default"/>
        <w:lang w:val="ru-RU" w:eastAsia="en-US" w:bidi="ar-SA"/>
      </w:rPr>
    </w:lvl>
    <w:lvl w:ilvl="6" w:tplc="A9D261DE">
      <w:numFmt w:val="bullet"/>
      <w:lvlText w:val="•"/>
      <w:lvlJc w:val="left"/>
      <w:pPr>
        <w:ind w:left="3272" w:hanging="164"/>
      </w:pPr>
      <w:rPr>
        <w:rFonts w:hint="default"/>
        <w:lang w:val="ru-RU" w:eastAsia="en-US" w:bidi="ar-SA"/>
      </w:rPr>
    </w:lvl>
    <w:lvl w:ilvl="7" w:tplc="FF840A92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8" w:tplc="FBF80768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</w:abstractNum>
  <w:abstractNum w:abstractNumId="3">
    <w:nsid w:val="761A0F58"/>
    <w:multiLevelType w:val="hybridMultilevel"/>
    <w:tmpl w:val="ABFC6288"/>
    <w:lvl w:ilvl="0" w:tplc="7F904CDC">
      <w:numFmt w:val="bullet"/>
      <w:lvlText w:val=""/>
      <w:lvlJc w:val="left"/>
      <w:pPr>
        <w:ind w:left="6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7C5EE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6BB2158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B5F4C55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EA64AB54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5" w:tplc="5D0ACC7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7620260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7" w:tplc="6B06627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8" w:tplc="C172A46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0A"/>
    <w:rsid w:val="001C3C37"/>
    <w:rsid w:val="0023460A"/>
    <w:rsid w:val="002A2115"/>
    <w:rsid w:val="006D0BC2"/>
    <w:rsid w:val="00DC6B02"/>
    <w:rsid w:val="00E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EFE7-FD09-46D9-949E-E987A3F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No Spacing"/>
    <w:link w:val="a7"/>
    <w:qFormat/>
    <w:rsid w:val="00DC6B0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8">
    <w:name w:val="Emphasis"/>
    <w:basedOn w:val="a0"/>
    <w:uiPriority w:val="99"/>
    <w:qFormat/>
    <w:rsid w:val="00DC6B02"/>
    <w:rPr>
      <w:rFonts w:cs="Times New Roman"/>
      <w:i/>
      <w:iCs/>
    </w:rPr>
  </w:style>
  <w:style w:type="character" w:customStyle="1" w:styleId="a7">
    <w:name w:val="Без интервала Знак"/>
    <w:link w:val="a6"/>
    <w:locked/>
    <w:rsid w:val="002A2115"/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uiPriority w:val="99"/>
    <w:unhideWhenUsed/>
    <w:rsid w:val="002A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mailto:mou-il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1</cp:lastModifiedBy>
  <cp:revision>3</cp:revision>
  <dcterms:created xsi:type="dcterms:W3CDTF">2025-01-23T10:26:00Z</dcterms:created>
  <dcterms:modified xsi:type="dcterms:W3CDTF">2025-01-23T10:27:00Z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2016</vt:lpwstr>
  </property>
</Properties>
</file>