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08" w:rsidRDefault="00DD1FA9" w:rsidP="00AF1C08">
      <w:pPr>
        <w:shd w:val="clear" w:color="auto" w:fill="FFFFFF"/>
        <w:spacing w:beforeAutospacing="1"/>
        <w:jc w:val="center"/>
        <w:rPr>
          <w:w w:val="100"/>
          <w:kern w:val="1"/>
          <w:sz w:val="28"/>
          <w:szCs w:val="28"/>
          <w:lang w:val="ru-RU" w:eastAsia="ru-RU"/>
        </w:rPr>
      </w:pPr>
      <w:r w:rsidRPr="00DD1FA9">
        <w:rPr>
          <w:w w:val="100"/>
          <w:kern w:val="1"/>
          <w:sz w:val="28"/>
          <w:szCs w:val="28"/>
          <w:lang w:val="ru-RU" w:eastAsia="ru-RU"/>
        </w:rPr>
        <w:t xml:space="preserve">   </w:t>
      </w:r>
    </w:p>
    <w:p w:rsidR="00AF1C08" w:rsidRDefault="00AF1C08" w:rsidP="00AF1C08">
      <w:pPr>
        <w:shd w:val="clear" w:color="auto" w:fill="FFFFFF"/>
        <w:spacing w:beforeAutospacing="1"/>
        <w:jc w:val="center"/>
        <w:rPr>
          <w:w w:val="100"/>
          <w:kern w:val="1"/>
          <w:sz w:val="28"/>
          <w:szCs w:val="28"/>
          <w:lang w:val="ru-RU" w:eastAsia="ru-RU"/>
        </w:rPr>
      </w:pPr>
    </w:p>
    <w:p w:rsidR="00AF1C08" w:rsidRDefault="00AF1C08" w:rsidP="00AF1C08">
      <w:pPr>
        <w:shd w:val="clear" w:color="auto" w:fill="FFFFFF"/>
        <w:spacing w:beforeAutospacing="1"/>
        <w:jc w:val="center"/>
        <w:rPr>
          <w:w w:val="100"/>
          <w:kern w:val="1"/>
          <w:sz w:val="28"/>
          <w:szCs w:val="28"/>
          <w:lang w:val="ru-RU" w:eastAsia="ru-RU"/>
        </w:rPr>
      </w:pPr>
    </w:p>
    <w:p w:rsidR="00AF1C08" w:rsidRDefault="00DD1FA9" w:rsidP="00AF1C08">
      <w:pPr>
        <w:shd w:val="clear" w:color="auto" w:fill="FFFFFF"/>
        <w:spacing w:beforeAutospacing="1"/>
        <w:jc w:val="center"/>
        <w:rPr>
          <w:w w:val="100"/>
          <w:kern w:val="1"/>
          <w:sz w:val="28"/>
          <w:szCs w:val="28"/>
          <w:lang w:val="ru-RU" w:eastAsia="ru-RU"/>
        </w:rPr>
      </w:pPr>
      <w:r w:rsidRPr="00DD1FA9">
        <w:rPr>
          <w:w w:val="100"/>
          <w:kern w:val="1"/>
          <w:sz w:val="28"/>
          <w:szCs w:val="28"/>
          <w:lang w:val="ru-RU" w:eastAsia="ru-RU"/>
        </w:rPr>
        <w:t xml:space="preserve"> </w:t>
      </w:r>
    </w:p>
    <w:p w:rsidR="00AF1C08" w:rsidRPr="003554C7" w:rsidRDefault="00AF1C08" w:rsidP="00AF1C08">
      <w:pPr>
        <w:shd w:val="clear" w:color="auto" w:fill="FFFFFF"/>
        <w:spacing w:beforeAutospacing="1"/>
        <w:jc w:val="center"/>
        <w:rPr>
          <w:color w:val="333333"/>
          <w:sz w:val="28"/>
          <w:szCs w:val="28"/>
          <w:lang w:val="ru-RU"/>
        </w:rPr>
      </w:pPr>
      <w:r w:rsidRPr="003554C7">
        <w:rPr>
          <w:b/>
          <w:bCs/>
          <w:sz w:val="28"/>
          <w:szCs w:val="28"/>
          <w:lang w:val="ru-RU"/>
        </w:rPr>
        <w:t>РАБОЧАЯ ПРОГРАММА</w:t>
      </w:r>
    </w:p>
    <w:p w:rsidR="00AF1C08" w:rsidRPr="003554C7" w:rsidRDefault="00AF1C08" w:rsidP="00AF1C08">
      <w:pPr>
        <w:shd w:val="clear" w:color="auto" w:fill="FFFFFF"/>
        <w:spacing w:beforeAutospacing="1"/>
        <w:jc w:val="center"/>
        <w:rPr>
          <w:b/>
          <w:bCs/>
          <w:sz w:val="28"/>
          <w:szCs w:val="28"/>
          <w:lang w:val="ru-RU"/>
        </w:rPr>
      </w:pPr>
      <w:r w:rsidRPr="003554C7">
        <w:rPr>
          <w:b/>
          <w:bCs/>
          <w:sz w:val="28"/>
          <w:szCs w:val="28"/>
          <w:lang w:val="ru-RU"/>
        </w:rPr>
        <w:t>учебного предмета «Французский язык.</w:t>
      </w:r>
    </w:p>
    <w:p w:rsidR="00AF1C08" w:rsidRPr="003554C7" w:rsidRDefault="00AF1C08" w:rsidP="00AF1C08">
      <w:pPr>
        <w:shd w:val="clear" w:color="auto" w:fill="FFFFFF"/>
        <w:spacing w:beforeAutospacing="1"/>
        <w:jc w:val="center"/>
        <w:rPr>
          <w:b/>
          <w:bCs/>
          <w:sz w:val="28"/>
          <w:szCs w:val="28"/>
          <w:lang w:val="ru-RU"/>
        </w:rPr>
      </w:pPr>
      <w:r w:rsidRPr="003554C7">
        <w:rPr>
          <w:b/>
          <w:bCs/>
          <w:sz w:val="28"/>
          <w:szCs w:val="28"/>
          <w:lang w:val="ru-RU"/>
        </w:rPr>
        <w:t>Базовый уровень»</w:t>
      </w:r>
    </w:p>
    <w:p w:rsidR="00AF1C08" w:rsidRPr="003554C7" w:rsidRDefault="00AF1C08" w:rsidP="00AF1C08">
      <w:pPr>
        <w:shd w:val="clear" w:color="auto" w:fill="FFFFFF"/>
        <w:spacing w:beforeAutospacing="1"/>
        <w:jc w:val="center"/>
        <w:rPr>
          <w:sz w:val="28"/>
          <w:szCs w:val="28"/>
          <w:lang w:val="ru-RU"/>
        </w:rPr>
      </w:pPr>
      <w:r w:rsidRPr="003554C7">
        <w:rPr>
          <w:sz w:val="28"/>
          <w:szCs w:val="28"/>
          <w:lang w:val="ru-RU"/>
        </w:rPr>
        <w:t xml:space="preserve">для обучающихся </w:t>
      </w:r>
      <w:r w:rsidRPr="003554C7">
        <w:rPr>
          <w:sz w:val="28"/>
          <w:szCs w:val="28"/>
        </w:rPr>
        <w:t> </w:t>
      </w:r>
      <w:r w:rsidRPr="003554C7">
        <w:rPr>
          <w:sz w:val="28"/>
          <w:szCs w:val="28"/>
          <w:lang w:val="ru-RU"/>
        </w:rPr>
        <w:t>2-4 классов</w:t>
      </w:r>
    </w:p>
    <w:p w:rsidR="00AF1C08" w:rsidRPr="003554C7" w:rsidRDefault="00AF1C08" w:rsidP="00AF1C08">
      <w:pPr>
        <w:ind w:left="120"/>
        <w:rPr>
          <w:sz w:val="28"/>
          <w:szCs w:val="28"/>
          <w:lang w:val="ru-RU"/>
        </w:rPr>
      </w:pPr>
    </w:p>
    <w:p w:rsidR="00AF1C08" w:rsidRPr="003554C7" w:rsidRDefault="00AF1C08" w:rsidP="00AF1C08">
      <w:pPr>
        <w:ind w:left="120"/>
        <w:jc w:val="center"/>
        <w:rPr>
          <w:sz w:val="28"/>
          <w:szCs w:val="28"/>
          <w:lang w:val="ru-RU"/>
        </w:rPr>
      </w:pPr>
    </w:p>
    <w:p w:rsidR="00AF1C08" w:rsidRPr="003554C7" w:rsidRDefault="00AF1C08" w:rsidP="00AF1C08">
      <w:pPr>
        <w:ind w:left="120"/>
        <w:jc w:val="center"/>
        <w:rPr>
          <w:sz w:val="28"/>
          <w:szCs w:val="28"/>
          <w:lang w:val="ru-RU"/>
        </w:rPr>
      </w:pPr>
    </w:p>
    <w:p w:rsidR="00AF1C08" w:rsidRPr="003554C7" w:rsidRDefault="00AF1C08" w:rsidP="00AF1C08">
      <w:pPr>
        <w:ind w:left="120"/>
        <w:jc w:val="center"/>
        <w:rPr>
          <w:sz w:val="28"/>
          <w:szCs w:val="28"/>
          <w:lang w:val="ru-RU"/>
        </w:rPr>
      </w:pPr>
    </w:p>
    <w:p w:rsidR="00AF1C08" w:rsidRPr="003554C7" w:rsidRDefault="00AF1C08" w:rsidP="00AF1C08">
      <w:pPr>
        <w:ind w:left="120"/>
        <w:jc w:val="center"/>
        <w:rPr>
          <w:sz w:val="28"/>
          <w:szCs w:val="28"/>
          <w:lang w:val="ru-RU"/>
        </w:rPr>
      </w:pPr>
    </w:p>
    <w:p w:rsidR="00AF1C08" w:rsidRPr="003554C7" w:rsidRDefault="00AF1C08" w:rsidP="00AF1C08">
      <w:pPr>
        <w:ind w:left="120"/>
        <w:jc w:val="center"/>
        <w:rPr>
          <w:sz w:val="28"/>
          <w:szCs w:val="28"/>
          <w:lang w:val="ru-RU"/>
        </w:rPr>
      </w:pPr>
    </w:p>
    <w:p w:rsidR="00AF1C08" w:rsidRPr="003554C7" w:rsidRDefault="00AF1C08" w:rsidP="00AF1C08">
      <w:pPr>
        <w:ind w:left="120"/>
        <w:jc w:val="right"/>
        <w:rPr>
          <w:color w:val="FF0000"/>
          <w:sz w:val="28"/>
          <w:szCs w:val="28"/>
          <w:lang w:val="ru-RU"/>
        </w:rPr>
      </w:pPr>
    </w:p>
    <w:p w:rsidR="00AF1C08" w:rsidRPr="003554C7" w:rsidRDefault="00AF1C08" w:rsidP="00AF1C08">
      <w:pPr>
        <w:ind w:left="120"/>
        <w:jc w:val="right"/>
        <w:rPr>
          <w:sz w:val="28"/>
          <w:szCs w:val="28"/>
          <w:lang w:val="ru-RU"/>
        </w:rPr>
      </w:pPr>
      <w:r w:rsidRPr="003554C7">
        <w:rPr>
          <w:sz w:val="28"/>
          <w:szCs w:val="28"/>
          <w:lang w:val="ru-RU"/>
        </w:rPr>
        <w:t>Учитель Фирсова Раиса Викторовна,</w:t>
      </w:r>
    </w:p>
    <w:p w:rsidR="00AF1C08" w:rsidRPr="003554C7" w:rsidRDefault="00AF1C08" w:rsidP="00AF1C08">
      <w:pPr>
        <w:ind w:left="120"/>
        <w:jc w:val="right"/>
        <w:rPr>
          <w:sz w:val="28"/>
          <w:szCs w:val="28"/>
          <w:lang w:val="ru-RU"/>
        </w:rPr>
      </w:pPr>
      <w:r w:rsidRPr="003554C7">
        <w:rPr>
          <w:sz w:val="28"/>
          <w:szCs w:val="28"/>
          <w:lang w:val="ru-RU"/>
        </w:rPr>
        <w:t>учитель первой квалификационной категории</w:t>
      </w:r>
    </w:p>
    <w:p w:rsidR="00AF1C08" w:rsidRPr="003554C7" w:rsidRDefault="00AF1C08" w:rsidP="00AF1C08">
      <w:pPr>
        <w:ind w:left="120"/>
        <w:jc w:val="right"/>
        <w:rPr>
          <w:sz w:val="28"/>
          <w:szCs w:val="28"/>
          <w:lang w:val="ru-RU"/>
        </w:rPr>
      </w:pPr>
    </w:p>
    <w:p w:rsidR="00AF1C08" w:rsidRPr="003554C7" w:rsidRDefault="00AF1C08" w:rsidP="00AF1C08">
      <w:pPr>
        <w:ind w:left="120"/>
        <w:jc w:val="center"/>
        <w:rPr>
          <w:sz w:val="28"/>
          <w:szCs w:val="28"/>
          <w:lang w:val="ru-RU"/>
        </w:rPr>
      </w:pPr>
    </w:p>
    <w:p w:rsidR="00AF1C08" w:rsidRPr="003554C7" w:rsidRDefault="00AF1C08" w:rsidP="00AF1C08">
      <w:pPr>
        <w:ind w:left="120"/>
        <w:jc w:val="center"/>
        <w:rPr>
          <w:sz w:val="28"/>
          <w:szCs w:val="28"/>
          <w:lang w:val="ru-RU"/>
        </w:rPr>
      </w:pPr>
      <w:r w:rsidRPr="003554C7">
        <w:rPr>
          <w:sz w:val="28"/>
          <w:szCs w:val="28"/>
          <w:lang w:val="ru-RU"/>
        </w:rPr>
        <w:t>​</w:t>
      </w:r>
      <w:r w:rsidRPr="003554C7">
        <w:rPr>
          <w:b/>
          <w:sz w:val="28"/>
          <w:szCs w:val="28"/>
          <w:lang w:val="ru-RU"/>
        </w:rPr>
        <w:t>‌ ‌</w:t>
      </w:r>
      <w:r w:rsidRPr="003554C7">
        <w:rPr>
          <w:sz w:val="28"/>
          <w:szCs w:val="28"/>
          <w:lang w:val="ru-RU"/>
        </w:rPr>
        <w:t>​</w:t>
      </w:r>
    </w:p>
    <w:p w:rsidR="00AF1C08" w:rsidRPr="00AF1C08" w:rsidRDefault="00AF1C08" w:rsidP="00AF1C08">
      <w:pPr>
        <w:ind w:left="120"/>
        <w:rPr>
          <w:lang w:val="ru-RU"/>
        </w:rPr>
      </w:pPr>
    </w:p>
    <w:p w:rsidR="00AF1C08" w:rsidRPr="00AF1C08" w:rsidRDefault="00AF1C08" w:rsidP="00AF1C08">
      <w:pPr>
        <w:rPr>
          <w:lang w:val="ru-RU"/>
        </w:rPr>
      </w:pPr>
    </w:p>
    <w:p w:rsidR="00AF1C08" w:rsidRPr="00AF1C08" w:rsidRDefault="00AF1C08" w:rsidP="00AF1C08">
      <w:pPr>
        <w:rPr>
          <w:lang w:val="ru-RU"/>
        </w:rPr>
      </w:pPr>
    </w:p>
    <w:p w:rsidR="00AF1C08" w:rsidRPr="00AF1C08" w:rsidRDefault="00AF1C08" w:rsidP="00AF1C08">
      <w:pPr>
        <w:rPr>
          <w:lang w:val="ru-RU"/>
        </w:rPr>
      </w:pPr>
    </w:p>
    <w:p w:rsidR="00AF1C08" w:rsidRPr="00AF1C08" w:rsidRDefault="00AF1C08" w:rsidP="003554C7">
      <w:pPr>
        <w:jc w:val="center"/>
        <w:rPr>
          <w:lang w:val="ru-RU"/>
        </w:rPr>
      </w:pPr>
      <w:r w:rsidRPr="00AF1C08">
        <w:rPr>
          <w:lang w:val="ru-RU"/>
        </w:rPr>
        <w:t xml:space="preserve">С. </w:t>
      </w:r>
      <w:proofErr w:type="spellStart"/>
      <w:r w:rsidRPr="00AF1C08">
        <w:rPr>
          <w:lang w:val="ru-RU"/>
        </w:rPr>
        <w:t>Ильинское</w:t>
      </w:r>
      <w:proofErr w:type="spellEnd"/>
      <w:r w:rsidRPr="00AF1C08">
        <w:rPr>
          <w:lang w:val="ru-RU"/>
        </w:rPr>
        <w:t xml:space="preserve"> , 2023 г</w:t>
      </w:r>
    </w:p>
    <w:p w:rsidR="003554C7" w:rsidRDefault="003554C7" w:rsidP="00AF1C08">
      <w:pPr>
        <w:suppressAutoHyphens/>
        <w:spacing w:before="28" w:after="28" w:line="240" w:lineRule="auto"/>
        <w:rPr>
          <w:rStyle w:val="af"/>
          <w:color w:val="auto"/>
          <w:shd w:val="clear" w:color="auto" w:fill="FFFFFF"/>
          <w:lang w:val="ru-RU"/>
        </w:rPr>
      </w:pPr>
      <w:bookmarkStart w:id="0" w:name="_GoBack"/>
      <w:bookmarkEnd w:id="0"/>
    </w:p>
    <w:p w:rsidR="00133EC5" w:rsidRPr="00AF1C08" w:rsidRDefault="00874E86" w:rsidP="00AF1C08">
      <w:pPr>
        <w:suppressAutoHyphens/>
        <w:spacing w:before="28" w:after="28" w:line="240" w:lineRule="auto"/>
        <w:rPr>
          <w:bCs/>
          <w:color w:val="auto"/>
          <w:w w:val="100"/>
          <w:kern w:val="1"/>
          <w:lang w:val="ru-RU" w:eastAsia="ru-RU"/>
        </w:rPr>
      </w:pPr>
      <w:r w:rsidRPr="00AF1C08">
        <w:rPr>
          <w:rStyle w:val="af"/>
          <w:color w:val="auto"/>
          <w:shd w:val="clear" w:color="auto" w:fill="FFFFFF"/>
          <w:lang w:val="ru-RU"/>
        </w:rPr>
        <w:t>СОДЕРЖАНИЕ ОБУЧЕНИЯ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>Содержание обучения для каждого года обучения включает тематическое содержание речи, коммуникативные умения, языковые знания и навыки, социокультурные знания и умения, а также компенсаторные умения.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b/>
          <w:bCs/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 xml:space="preserve">2 КЛАСС (68 ЧАСОВ)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b/>
          <w:bCs/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 xml:space="preserve">Тематическое содержание речи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i/>
          <w:iCs/>
          <w:color w:val="auto"/>
          <w:lang w:val="ru-RU"/>
        </w:rPr>
        <w:t>Знакомство.</w:t>
      </w:r>
      <w:r w:rsidRPr="00AF1C08">
        <w:rPr>
          <w:color w:val="auto"/>
          <w:lang w:val="ru-RU"/>
        </w:rPr>
        <w:t xml:space="preserve"> Приветствие, знакомство, прощание (с использованием типичных фраз речевого этикета).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i/>
          <w:iCs/>
          <w:color w:val="auto"/>
          <w:lang w:val="ru-RU"/>
        </w:rPr>
        <w:t>Мир моего «я».</w:t>
      </w:r>
      <w:r w:rsidRPr="00AF1C08">
        <w:rPr>
          <w:color w:val="auto"/>
          <w:lang w:val="ru-RU"/>
        </w:rPr>
        <w:t xml:space="preserve"> Моя семья. Мой день рождения. Моя любимая еда. Мир моих увлечений. Любимый цвет. Любимая игрушка, игра. Любимые занятия. Мой питомец. Выходной день (в цирке, в зоопарке).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i/>
          <w:iCs/>
          <w:color w:val="auto"/>
          <w:lang w:val="ru-RU"/>
        </w:rPr>
        <w:t>Мир вокруг меня.</w:t>
      </w:r>
      <w:r w:rsidRPr="00AF1C08">
        <w:rPr>
          <w:color w:val="auto"/>
          <w:lang w:val="ru-RU"/>
        </w:rPr>
        <w:t xml:space="preserve"> Моя школа. Мои друзья. Моя малая родина (город, село).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i/>
          <w:iCs/>
          <w:color w:val="auto"/>
          <w:lang w:val="ru-RU"/>
        </w:rPr>
        <w:t>Родная страна и страны изучаемого языка.</w:t>
      </w:r>
      <w:r w:rsidRPr="00AF1C08">
        <w:rPr>
          <w:color w:val="auto"/>
          <w:lang w:val="ru-RU"/>
        </w:rPr>
        <w:t xml:space="preserve"> Названия родной страны и страны/стран изучаемого языка и их столиц. Произведения детского фольклора. Персонажи детских книг. Праздники родной страны и страны/стран изучаемого языка (Новый год, Рождество).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b/>
          <w:bCs/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 xml:space="preserve">Коммуникативные умения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b/>
          <w:bCs/>
          <w:i/>
          <w:iCs/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 xml:space="preserve">Говорение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Коммуникативные умения диалогической речи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i/>
          <w:iCs/>
          <w:color w:val="auto"/>
          <w:lang w:val="ru-RU"/>
        </w:rPr>
        <w:t>диалога этикетного характера:</w:t>
      </w:r>
      <w:r w:rsidRPr="00AF1C08">
        <w:rPr>
          <w:color w:val="auto"/>
          <w:lang w:val="ru-RU"/>
        </w:rPr>
        <w:t xml:space="preserve"> приветствие, начало и завершение разговора, знакомство с собеседником; поздравление с праздником; выражение благодарности за поздравление; извинение;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i/>
          <w:iCs/>
          <w:color w:val="auto"/>
          <w:lang w:val="ru-RU"/>
        </w:rPr>
        <w:t>диалога-расспроса:</w:t>
      </w:r>
      <w:r w:rsidRPr="00AF1C08">
        <w:rPr>
          <w:color w:val="auto"/>
          <w:lang w:val="ru-RU"/>
        </w:rPr>
        <w:t xml:space="preserve"> сообщение фактической информации, ответ на вопросы собеседника; запрашивание интересующей информации.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Коммуникативные умения монологической</w:t>
      </w:r>
      <w:r w:rsidRPr="00AF1C08">
        <w:rPr>
          <w:color w:val="auto"/>
          <w:lang w:val="ru-RU"/>
        </w:rPr>
        <w:t xml:space="preserve"> </w:t>
      </w:r>
      <w:r w:rsidRPr="00AF1C08">
        <w:rPr>
          <w:b/>
          <w:bCs/>
          <w:i/>
          <w:iCs/>
          <w:color w:val="auto"/>
          <w:lang w:val="ru-RU"/>
        </w:rPr>
        <w:t>речи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Аудирование</w:t>
      </w:r>
      <w:r w:rsidRPr="00AF1C08">
        <w:rPr>
          <w:color w:val="auto"/>
          <w:lang w:val="ru-RU"/>
        </w:rPr>
        <w:t xml:space="preserve"> (восприятие и понимание речи на слух) Понимание на слух речи учителя и одноклассников и вербальная/ невербальная реакция </w:t>
      </w:r>
      <w:proofErr w:type="gramStart"/>
      <w:r w:rsidRPr="00AF1C08">
        <w:rPr>
          <w:color w:val="auto"/>
          <w:lang w:val="ru-RU"/>
        </w:rPr>
        <w:t>на</w:t>
      </w:r>
      <w:proofErr w:type="gramEnd"/>
      <w:r w:rsidRPr="00AF1C08">
        <w:rPr>
          <w:color w:val="auto"/>
          <w:lang w:val="ru-RU"/>
        </w:rPr>
        <w:t xml:space="preserve"> услышанное (при непосредственном общении).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Аудирование </w:t>
      </w:r>
      <w:r w:rsidRPr="00AF1C08">
        <w:rPr>
          <w:i/>
          <w:iCs/>
          <w:color w:val="auto"/>
          <w:lang w:val="ru-RU"/>
        </w:rPr>
        <w:t>с пониманием основного содержания</w:t>
      </w:r>
      <w:r w:rsidRPr="00AF1C08">
        <w:rPr>
          <w:color w:val="auto"/>
          <w:lang w:val="ru-RU"/>
        </w:rPr>
        <w:t xml:space="preserve"> текста предполагает определение основной темы и главных фактов/ событий в воспринимаемом на слух тексте с опорой на иллюстрации и с использованием языковой догадки.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Аудирование </w:t>
      </w:r>
      <w:r w:rsidRPr="00AF1C08">
        <w:rPr>
          <w:i/>
          <w:iCs/>
          <w:color w:val="auto"/>
          <w:lang w:val="ru-RU"/>
        </w:rPr>
        <w:t>с пониманием запрашиваемой информации</w:t>
      </w:r>
      <w:r w:rsidRPr="00AF1C08">
        <w:rPr>
          <w:color w:val="auto"/>
          <w:lang w:val="ru-RU"/>
        </w:rPr>
        <w:t xml:space="preserve"> предполагает выделение и понимание из воспринимаемого на слух текста информации фактического характера (например, имя, возраст, любимое занятие, цвет и т.</w:t>
      </w:r>
      <w:r w:rsidRPr="00AF1C08">
        <w:rPr>
          <w:color w:val="auto"/>
        </w:rPr>
        <w:t> </w:t>
      </w:r>
      <w:r w:rsidRPr="00AF1C08">
        <w:rPr>
          <w:color w:val="auto"/>
          <w:lang w:val="ru-RU"/>
        </w:rPr>
        <w:t xml:space="preserve"> д.) с опорой на иллюстрации и с использованием языковой догадки.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Тексты для аудирования: диалог, высказывания собеседников в ситуациях повседневного общения, рассказ, сказка.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Смысловое чтение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Чтение </w:t>
      </w:r>
      <w:r w:rsidRPr="00AF1C08">
        <w:rPr>
          <w:i/>
          <w:iCs/>
          <w:color w:val="auto"/>
          <w:lang w:val="ru-RU"/>
        </w:rPr>
        <w:t xml:space="preserve">вслух </w:t>
      </w:r>
      <w:r w:rsidRPr="00AF1C08">
        <w:rPr>
          <w:color w:val="auto"/>
          <w:lang w:val="ru-RU"/>
        </w:rPr>
        <w:t xml:space="preserve">и понимание учебных и адаптированных аутентичных текстов объемом до 60 слов, построенных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Тексты для чтения вслух: диалог, рассказ, сказка.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Чтение </w:t>
      </w:r>
      <w:r w:rsidRPr="00AF1C08">
        <w:rPr>
          <w:i/>
          <w:iCs/>
          <w:color w:val="auto"/>
          <w:lang w:val="ru-RU"/>
        </w:rPr>
        <w:t>про себя</w:t>
      </w:r>
      <w:r w:rsidRPr="00AF1C08">
        <w:rPr>
          <w:color w:val="auto"/>
          <w:lang w:val="ru-RU"/>
        </w:rPr>
        <w:t xml:space="preserve">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lastRenderedPageBreak/>
        <w:t xml:space="preserve">Чтение </w:t>
      </w:r>
      <w:r w:rsidRPr="00AF1C08">
        <w:rPr>
          <w:i/>
          <w:iCs/>
          <w:color w:val="auto"/>
          <w:lang w:val="ru-RU"/>
        </w:rPr>
        <w:t>с пониманием основного содержания</w:t>
      </w:r>
      <w:r w:rsidRPr="00AF1C08">
        <w:rPr>
          <w:color w:val="auto"/>
          <w:lang w:val="ru-RU"/>
        </w:rPr>
        <w:t xml:space="preserve">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Чтение </w:t>
      </w:r>
      <w:r w:rsidRPr="00AF1C08">
        <w:rPr>
          <w:i/>
          <w:iCs/>
          <w:color w:val="auto"/>
          <w:lang w:val="ru-RU"/>
        </w:rPr>
        <w:t>с пониманием запрашиваемой информации</w:t>
      </w:r>
      <w:r w:rsidRPr="00AF1C08">
        <w:rPr>
          <w:color w:val="auto"/>
          <w:lang w:val="ru-RU"/>
        </w:rPr>
        <w:t xml:space="preserve">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Тексты для чтения про себя: диалог, рассказ, сказка, электронное сообщение личного характера.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 xml:space="preserve">Письмо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>Овладение техникой письма (</w:t>
      </w:r>
      <w:proofErr w:type="spellStart"/>
      <w:r w:rsidRPr="00AF1C08">
        <w:rPr>
          <w:color w:val="auto"/>
          <w:lang w:val="ru-RU"/>
        </w:rPr>
        <w:t>полупечатное</w:t>
      </w:r>
      <w:proofErr w:type="spellEnd"/>
      <w:r w:rsidRPr="00AF1C08">
        <w:rPr>
          <w:color w:val="auto"/>
          <w:lang w:val="ru-RU"/>
        </w:rPr>
        <w:t xml:space="preserve"> написание букв, буквосочетаний, слов).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Воспроизведение речевых образцов, списывание текста; выписывание из текста слов, словосочетаний, предложений; вставка пропущенных слов в предложение, дописывание предложений в соответствии с решаемой учебной задачей.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Написание с опорой на образец коротких поздравлений с праздниками (с днём рождения, Новым годом, Рождеством).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b/>
          <w:bCs/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 xml:space="preserve">Языковые знания и навыки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Фонетическая сторона речи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Буквы французского алфавита. Фонетически корректное озвучивание букв французского алфавита. 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особенностей.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Чтение новых слов согласно основным правилам чтения французского языка. Реализация обязательного </w:t>
      </w:r>
      <w:r w:rsidRPr="00AF1C08">
        <w:rPr>
          <w:color w:val="auto"/>
        </w:rPr>
        <w:t>liaison</w:t>
      </w:r>
      <w:r w:rsidRPr="00AF1C08">
        <w:rPr>
          <w:color w:val="auto"/>
          <w:lang w:val="ru-RU"/>
        </w:rPr>
        <w:t xml:space="preserve"> внутри ритмических групп, состоящих из служебного и знаменательного слов (</w:t>
      </w:r>
      <w:r w:rsidRPr="00AF1C08">
        <w:rPr>
          <w:color w:val="auto"/>
        </w:rPr>
        <w:t>les</w:t>
      </w:r>
      <w:r w:rsidRPr="00AF1C08">
        <w:rPr>
          <w:color w:val="auto"/>
          <w:lang w:val="ru-RU"/>
        </w:rPr>
        <w:t xml:space="preserve"> </w:t>
      </w:r>
      <w:proofErr w:type="spellStart"/>
      <w:r w:rsidRPr="00AF1C08">
        <w:rPr>
          <w:color w:val="auto"/>
        </w:rPr>
        <w:t>enfants</w:t>
      </w:r>
      <w:proofErr w:type="spellEnd"/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mes</w:t>
      </w:r>
      <w:proofErr w:type="spellEnd"/>
      <w:r w:rsidRPr="00AF1C08">
        <w:rPr>
          <w:color w:val="auto"/>
          <w:lang w:val="ru-RU"/>
        </w:rPr>
        <w:t xml:space="preserve"> </w:t>
      </w:r>
      <w:proofErr w:type="spellStart"/>
      <w:r w:rsidRPr="00AF1C08">
        <w:rPr>
          <w:color w:val="auto"/>
        </w:rPr>
        <w:t>amis</w:t>
      </w:r>
      <w:proofErr w:type="spellEnd"/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ils</w:t>
      </w:r>
      <w:proofErr w:type="spellEnd"/>
      <w:r w:rsidRPr="00AF1C08">
        <w:rPr>
          <w:color w:val="auto"/>
          <w:lang w:val="ru-RU"/>
        </w:rPr>
        <w:t xml:space="preserve"> </w:t>
      </w:r>
      <w:proofErr w:type="spellStart"/>
      <w:r w:rsidRPr="00AF1C08">
        <w:rPr>
          <w:color w:val="auto"/>
        </w:rPr>
        <w:t>habitent</w:t>
      </w:r>
      <w:proofErr w:type="spellEnd"/>
      <w:r w:rsidRPr="00AF1C08">
        <w:rPr>
          <w:color w:val="auto"/>
          <w:lang w:val="ru-RU"/>
        </w:rPr>
        <w:t xml:space="preserve">)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Графика, орфография и пунктуация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Правильное написание изученных слов, в том числе, слов, содержащих буквы с диакритическими знаками </w:t>
      </w:r>
      <w:r w:rsidRPr="00AF1C08">
        <w:rPr>
          <w:color w:val="auto"/>
        </w:rPr>
        <w:t>accent</w:t>
      </w:r>
      <w:r w:rsidRPr="00AF1C08">
        <w:rPr>
          <w:color w:val="auto"/>
          <w:lang w:val="ru-RU"/>
        </w:rPr>
        <w:t xml:space="preserve"> </w:t>
      </w:r>
      <w:proofErr w:type="spellStart"/>
      <w:r w:rsidRPr="00AF1C08">
        <w:rPr>
          <w:color w:val="auto"/>
        </w:rPr>
        <w:t>aigu</w:t>
      </w:r>
      <w:proofErr w:type="spellEnd"/>
      <w:r w:rsidRPr="00AF1C08">
        <w:rPr>
          <w:color w:val="auto"/>
          <w:lang w:val="ru-RU"/>
        </w:rPr>
        <w:t xml:space="preserve">, </w:t>
      </w:r>
      <w:r w:rsidRPr="00AF1C08">
        <w:rPr>
          <w:color w:val="auto"/>
        </w:rPr>
        <w:t>accent</w:t>
      </w:r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grave</w:t>
      </w:r>
      <w:r w:rsidRPr="00AF1C08">
        <w:rPr>
          <w:color w:val="auto"/>
          <w:lang w:val="ru-RU"/>
        </w:rPr>
        <w:t xml:space="preserve">, </w:t>
      </w:r>
      <w:r w:rsidRPr="00AF1C08">
        <w:rPr>
          <w:color w:val="auto"/>
        </w:rPr>
        <w:t>accent</w:t>
      </w:r>
      <w:r w:rsidRPr="00AF1C08">
        <w:rPr>
          <w:color w:val="auto"/>
          <w:lang w:val="ru-RU"/>
        </w:rPr>
        <w:t xml:space="preserve"> </w:t>
      </w:r>
      <w:proofErr w:type="spellStart"/>
      <w:r w:rsidRPr="00AF1C08">
        <w:rPr>
          <w:color w:val="auto"/>
        </w:rPr>
        <w:t>circonflexe</w:t>
      </w:r>
      <w:proofErr w:type="spellEnd"/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tr</w:t>
      </w:r>
      <w:r w:rsidRPr="00AF1C08">
        <w:rPr>
          <w:color w:val="auto"/>
          <w:lang w:val="ru-RU"/>
        </w:rPr>
        <w:t>é</w:t>
      </w:r>
      <w:proofErr w:type="spellEnd"/>
      <w:r w:rsidRPr="00AF1C08">
        <w:rPr>
          <w:color w:val="auto"/>
        </w:rPr>
        <w:t>ma</w:t>
      </w:r>
      <w:r w:rsidRPr="00AF1C08">
        <w:rPr>
          <w:color w:val="auto"/>
          <w:lang w:val="ru-RU"/>
        </w:rPr>
        <w:t xml:space="preserve">, </w:t>
      </w:r>
      <w:r w:rsidRPr="00AF1C08">
        <w:rPr>
          <w:color w:val="auto"/>
        </w:rPr>
        <w:t>c</w:t>
      </w:r>
      <w:proofErr w:type="spellStart"/>
      <w:r w:rsidRPr="00AF1C08">
        <w:rPr>
          <w:color w:val="auto"/>
          <w:lang w:val="ru-RU"/>
        </w:rPr>
        <w:t>é</w:t>
      </w:r>
      <w:r w:rsidRPr="00AF1C08">
        <w:rPr>
          <w:color w:val="auto"/>
        </w:rPr>
        <w:t>dille</w:t>
      </w:r>
      <w:proofErr w:type="spellEnd"/>
      <w:r w:rsidRPr="00AF1C08">
        <w:rPr>
          <w:color w:val="auto"/>
          <w:lang w:val="ru-RU"/>
        </w:rPr>
        <w:t xml:space="preserve">.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Правильная расстановка знаков препинания: точки, вопросительного и восклицательного знаков в конце предложения.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Лексическая сторона речи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>Использование языковой догадки для распознавания интернациональных слов (</w:t>
      </w:r>
      <w:r w:rsidRPr="00AF1C08">
        <w:rPr>
          <w:color w:val="auto"/>
        </w:rPr>
        <w:t>un</w:t>
      </w:r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film</w:t>
      </w:r>
      <w:r w:rsidRPr="00AF1C08">
        <w:rPr>
          <w:color w:val="auto"/>
          <w:lang w:val="ru-RU"/>
        </w:rPr>
        <w:t xml:space="preserve">, </w:t>
      </w:r>
      <w:r w:rsidRPr="00AF1C08">
        <w:rPr>
          <w:color w:val="auto"/>
        </w:rPr>
        <w:t>le</w:t>
      </w:r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cosmos</w:t>
      </w:r>
      <w:r w:rsidRPr="00AF1C08">
        <w:rPr>
          <w:color w:val="auto"/>
          <w:lang w:val="ru-RU"/>
        </w:rPr>
        <w:t xml:space="preserve">).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Грамматическая сторона речи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языка.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proofErr w:type="gramStart"/>
      <w:r w:rsidRPr="00AF1C08">
        <w:rPr>
          <w:color w:val="auto"/>
          <w:lang w:val="ru-RU"/>
        </w:rPr>
        <w:t>Коммуникативные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форме).</w:t>
      </w:r>
      <w:proofErr w:type="gramEnd"/>
      <w:r w:rsidRPr="00AF1C08">
        <w:rPr>
          <w:color w:val="auto"/>
          <w:lang w:val="ru-RU"/>
        </w:rPr>
        <w:t xml:space="preserve"> Порядок слов в предложении.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>Нераспространённые и распространённые простые предложения.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Предложения с оборотом </w:t>
      </w:r>
      <w:r w:rsidRPr="00AF1C08">
        <w:rPr>
          <w:color w:val="auto"/>
        </w:rPr>
        <w:t>c</w:t>
      </w:r>
      <w:r w:rsidRPr="00AF1C08">
        <w:rPr>
          <w:color w:val="auto"/>
          <w:lang w:val="ru-RU"/>
        </w:rPr>
        <w:t>’</w:t>
      </w:r>
      <w:proofErr w:type="spellStart"/>
      <w:r w:rsidRPr="00AF1C08">
        <w:rPr>
          <w:color w:val="auto"/>
        </w:rPr>
        <w:t>est</w:t>
      </w:r>
      <w:proofErr w:type="spellEnd"/>
      <w:r w:rsidRPr="00AF1C08">
        <w:rPr>
          <w:color w:val="auto"/>
          <w:lang w:val="ru-RU"/>
        </w:rPr>
        <w:t xml:space="preserve">.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>Предложения с простым глагольным сказуемым (</w:t>
      </w:r>
      <w:r w:rsidRPr="00AF1C08">
        <w:rPr>
          <w:color w:val="auto"/>
        </w:rPr>
        <w:t>Je</w:t>
      </w:r>
      <w:r w:rsidRPr="00AF1C08">
        <w:rPr>
          <w:color w:val="auto"/>
          <w:lang w:val="ru-RU"/>
        </w:rPr>
        <w:t xml:space="preserve"> </w:t>
      </w:r>
      <w:proofErr w:type="spellStart"/>
      <w:r w:rsidRPr="00AF1C08">
        <w:rPr>
          <w:color w:val="auto"/>
        </w:rPr>
        <w:t>fais</w:t>
      </w:r>
      <w:proofErr w:type="spellEnd"/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ma</w:t>
      </w:r>
      <w:r w:rsidRPr="00AF1C08">
        <w:rPr>
          <w:color w:val="auto"/>
          <w:lang w:val="ru-RU"/>
        </w:rPr>
        <w:t xml:space="preserve"> </w:t>
      </w:r>
      <w:proofErr w:type="spellStart"/>
      <w:r w:rsidRPr="00AF1C08">
        <w:rPr>
          <w:color w:val="auto"/>
        </w:rPr>
        <w:t>gymnastique</w:t>
      </w:r>
      <w:proofErr w:type="spellEnd"/>
      <w:r w:rsidRPr="00AF1C08">
        <w:rPr>
          <w:color w:val="auto"/>
          <w:lang w:val="ru-RU"/>
        </w:rPr>
        <w:t xml:space="preserve">.).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>Предложения с составным именным сказуемым (</w:t>
      </w:r>
      <w:r w:rsidRPr="00AF1C08">
        <w:rPr>
          <w:color w:val="auto"/>
        </w:rPr>
        <w:t>Ma</w:t>
      </w:r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m</w:t>
      </w:r>
      <w:proofErr w:type="spellStart"/>
      <w:r w:rsidRPr="00AF1C08">
        <w:rPr>
          <w:color w:val="auto"/>
          <w:lang w:val="ru-RU"/>
        </w:rPr>
        <w:t>è</w:t>
      </w:r>
      <w:proofErr w:type="spellEnd"/>
      <w:r w:rsidRPr="00AF1C08">
        <w:rPr>
          <w:color w:val="auto"/>
        </w:rPr>
        <w:t>re</w:t>
      </w:r>
      <w:r w:rsidRPr="00AF1C08">
        <w:rPr>
          <w:color w:val="auto"/>
          <w:lang w:val="ru-RU"/>
        </w:rPr>
        <w:t xml:space="preserve"> </w:t>
      </w:r>
      <w:proofErr w:type="spellStart"/>
      <w:r w:rsidRPr="00AF1C08">
        <w:rPr>
          <w:color w:val="auto"/>
        </w:rPr>
        <w:t>est</w:t>
      </w:r>
      <w:proofErr w:type="spellEnd"/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m</w:t>
      </w:r>
      <w:proofErr w:type="spellStart"/>
      <w:r w:rsidRPr="00AF1C08">
        <w:rPr>
          <w:color w:val="auto"/>
          <w:lang w:val="ru-RU"/>
        </w:rPr>
        <w:t>é</w:t>
      </w:r>
      <w:r w:rsidRPr="00AF1C08">
        <w:rPr>
          <w:color w:val="auto"/>
        </w:rPr>
        <w:t>decin</w:t>
      </w:r>
      <w:proofErr w:type="spellEnd"/>
      <w:r w:rsidRPr="00AF1C08">
        <w:rPr>
          <w:color w:val="auto"/>
          <w:lang w:val="ru-RU"/>
        </w:rPr>
        <w:t xml:space="preserve">.).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>Предложения с составным глагольным сказуемым (</w:t>
      </w:r>
      <w:r w:rsidRPr="00AF1C08">
        <w:rPr>
          <w:color w:val="auto"/>
        </w:rPr>
        <w:t>J</w:t>
      </w:r>
      <w:r w:rsidRPr="00AF1C08">
        <w:rPr>
          <w:color w:val="auto"/>
          <w:lang w:val="ru-RU"/>
        </w:rPr>
        <w:t>’</w:t>
      </w:r>
      <w:proofErr w:type="spellStart"/>
      <w:r w:rsidRPr="00AF1C08">
        <w:rPr>
          <w:color w:val="auto"/>
        </w:rPr>
        <w:t>aime</w:t>
      </w:r>
      <w:proofErr w:type="spellEnd"/>
      <w:r w:rsidRPr="00AF1C08">
        <w:rPr>
          <w:color w:val="auto"/>
          <w:lang w:val="ru-RU"/>
        </w:rPr>
        <w:t xml:space="preserve"> </w:t>
      </w:r>
      <w:proofErr w:type="spellStart"/>
      <w:r w:rsidRPr="00AF1C08">
        <w:rPr>
          <w:color w:val="auto"/>
        </w:rPr>
        <w:t>regarder</w:t>
      </w:r>
      <w:proofErr w:type="spellEnd"/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la</w:t>
      </w:r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t</w:t>
      </w:r>
      <w:r w:rsidRPr="00AF1C08">
        <w:rPr>
          <w:color w:val="auto"/>
          <w:lang w:val="ru-RU"/>
        </w:rPr>
        <w:t>é</w:t>
      </w:r>
      <w:r w:rsidRPr="00AF1C08">
        <w:rPr>
          <w:color w:val="auto"/>
        </w:rPr>
        <w:t>l</w:t>
      </w:r>
      <w:r w:rsidRPr="00AF1C08">
        <w:rPr>
          <w:color w:val="auto"/>
          <w:lang w:val="ru-RU"/>
        </w:rPr>
        <w:t>é</w:t>
      </w:r>
      <w:r w:rsidRPr="00AF1C08">
        <w:rPr>
          <w:color w:val="auto"/>
        </w:rPr>
        <w:t>vision</w:t>
      </w:r>
      <w:r w:rsidRPr="00AF1C08">
        <w:rPr>
          <w:color w:val="auto"/>
          <w:lang w:val="ru-RU"/>
        </w:rPr>
        <w:t xml:space="preserve">.).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Предложения с конструкциями </w:t>
      </w:r>
      <w:proofErr w:type="spellStart"/>
      <w:r w:rsidRPr="00AF1C08">
        <w:rPr>
          <w:color w:val="auto"/>
        </w:rPr>
        <w:t>il</w:t>
      </w:r>
      <w:proofErr w:type="spellEnd"/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y</w:t>
      </w:r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a</w:t>
      </w:r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il</w:t>
      </w:r>
      <w:proofErr w:type="spellEnd"/>
      <w:r w:rsidRPr="00AF1C08">
        <w:rPr>
          <w:color w:val="auto"/>
          <w:lang w:val="ru-RU"/>
        </w:rPr>
        <w:t xml:space="preserve"> </w:t>
      </w:r>
      <w:proofErr w:type="spellStart"/>
      <w:r w:rsidRPr="00AF1C08">
        <w:rPr>
          <w:color w:val="auto"/>
        </w:rPr>
        <w:t>faut</w:t>
      </w:r>
      <w:proofErr w:type="spellEnd"/>
      <w:r w:rsidRPr="00AF1C08">
        <w:rPr>
          <w:color w:val="auto"/>
          <w:lang w:val="ru-RU"/>
        </w:rPr>
        <w:t xml:space="preserve">.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>Настоящее время (</w:t>
      </w:r>
      <w:r w:rsidRPr="00AF1C08">
        <w:rPr>
          <w:color w:val="auto"/>
        </w:rPr>
        <w:t>pr</w:t>
      </w:r>
      <w:proofErr w:type="spellStart"/>
      <w:r w:rsidRPr="00AF1C08">
        <w:rPr>
          <w:color w:val="auto"/>
          <w:lang w:val="ru-RU"/>
        </w:rPr>
        <w:t>é</w:t>
      </w:r>
      <w:proofErr w:type="spellEnd"/>
      <w:r w:rsidRPr="00AF1C08">
        <w:rPr>
          <w:color w:val="auto"/>
        </w:rPr>
        <w:t>sent</w:t>
      </w:r>
      <w:r w:rsidRPr="00AF1C08">
        <w:rPr>
          <w:color w:val="auto"/>
          <w:lang w:val="ru-RU"/>
        </w:rPr>
        <w:t xml:space="preserve">) глаголов </w:t>
      </w:r>
      <w:r w:rsidRPr="00AF1C08">
        <w:rPr>
          <w:color w:val="auto"/>
        </w:rPr>
        <w:t>I</w:t>
      </w:r>
      <w:r w:rsidRPr="00AF1C08">
        <w:rPr>
          <w:color w:val="auto"/>
          <w:lang w:val="ru-RU"/>
        </w:rPr>
        <w:t xml:space="preserve"> группы и наиболее частотных глаголов </w:t>
      </w:r>
      <w:r w:rsidRPr="00AF1C08">
        <w:rPr>
          <w:color w:val="auto"/>
        </w:rPr>
        <w:t>III</w:t>
      </w:r>
      <w:r w:rsidRPr="00AF1C08">
        <w:rPr>
          <w:color w:val="auto"/>
          <w:lang w:val="ru-RU"/>
        </w:rPr>
        <w:t xml:space="preserve"> группы (</w:t>
      </w:r>
      <w:proofErr w:type="spellStart"/>
      <w:r w:rsidRPr="00AF1C08">
        <w:rPr>
          <w:color w:val="auto"/>
          <w:lang w:val="ru-RU"/>
        </w:rPr>
        <w:t>ê</w:t>
      </w:r>
      <w:r w:rsidRPr="00AF1C08">
        <w:rPr>
          <w:color w:val="auto"/>
        </w:rPr>
        <w:t>tre</w:t>
      </w:r>
      <w:proofErr w:type="spellEnd"/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avoir</w:t>
      </w:r>
      <w:proofErr w:type="spellEnd"/>
      <w:r w:rsidRPr="00AF1C08">
        <w:rPr>
          <w:color w:val="auto"/>
          <w:lang w:val="ru-RU"/>
        </w:rPr>
        <w:t xml:space="preserve">, </w:t>
      </w:r>
      <w:r w:rsidRPr="00AF1C08">
        <w:rPr>
          <w:color w:val="auto"/>
        </w:rPr>
        <w:t>faire</w:t>
      </w:r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aller</w:t>
      </w:r>
      <w:proofErr w:type="spellEnd"/>
      <w:r w:rsidRPr="00AF1C08">
        <w:rPr>
          <w:color w:val="auto"/>
          <w:lang w:val="ru-RU"/>
        </w:rPr>
        <w:t xml:space="preserve">, </w:t>
      </w:r>
      <w:r w:rsidRPr="00AF1C08">
        <w:rPr>
          <w:color w:val="auto"/>
        </w:rPr>
        <w:t>dire</w:t>
      </w:r>
      <w:r w:rsidRPr="00AF1C08">
        <w:rPr>
          <w:color w:val="auto"/>
          <w:lang w:val="ru-RU"/>
        </w:rPr>
        <w:t xml:space="preserve">, </w:t>
      </w:r>
      <w:r w:rsidRPr="00AF1C08">
        <w:rPr>
          <w:color w:val="auto"/>
        </w:rPr>
        <w:t>lire</w:t>
      </w:r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  <w:lang w:val="ru-RU"/>
        </w:rPr>
        <w:t>é</w:t>
      </w:r>
      <w:r w:rsidRPr="00AF1C08">
        <w:rPr>
          <w:color w:val="auto"/>
        </w:rPr>
        <w:t>crire</w:t>
      </w:r>
      <w:proofErr w:type="spellEnd"/>
      <w:r w:rsidRPr="00AF1C08">
        <w:rPr>
          <w:color w:val="auto"/>
          <w:lang w:val="ru-RU"/>
        </w:rPr>
        <w:t xml:space="preserve">)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Определенный и неопределенный артикли с существительными единственного и множественного числа (наиболее распространенные случаи употребления).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Множественное число существительных, образованное по правилу.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lastRenderedPageBreak/>
        <w:t xml:space="preserve">Множественное число прилагательных, образованное по правилу.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fr-FR"/>
        </w:rPr>
      </w:pPr>
      <w:proofErr w:type="spellStart"/>
      <w:r w:rsidRPr="00AF1C08">
        <w:rPr>
          <w:color w:val="auto"/>
        </w:rPr>
        <w:t>Притяжательные</w:t>
      </w:r>
      <w:proofErr w:type="spellEnd"/>
      <w:r w:rsidRPr="00AF1C08">
        <w:rPr>
          <w:color w:val="auto"/>
          <w:lang w:val="fr-FR"/>
        </w:rPr>
        <w:t xml:space="preserve"> </w:t>
      </w:r>
      <w:proofErr w:type="spellStart"/>
      <w:r w:rsidRPr="00AF1C08">
        <w:rPr>
          <w:color w:val="auto"/>
        </w:rPr>
        <w:t>прилагательные</w:t>
      </w:r>
      <w:proofErr w:type="spellEnd"/>
      <w:r w:rsidRPr="00AF1C08">
        <w:rPr>
          <w:color w:val="auto"/>
          <w:lang w:val="fr-FR"/>
        </w:rPr>
        <w:t xml:space="preserve"> </w:t>
      </w:r>
      <w:proofErr w:type="gramStart"/>
      <w:r w:rsidRPr="00AF1C08">
        <w:rPr>
          <w:color w:val="auto"/>
          <w:lang w:val="fr-FR"/>
        </w:rPr>
        <w:t>mon</w:t>
      </w:r>
      <w:proofErr w:type="gramEnd"/>
      <w:r w:rsidRPr="00AF1C08">
        <w:rPr>
          <w:color w:val="auto"/>
          <w:lang w:val="fr-FR"/>
        </w:rPr>
        <w:t xml:space="preserve">, ma, mes; ton, ta, tes; son, sa, ses.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Личные местоимения.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Количественные числительные (1–12).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Вопросительные слова </w:t>
      </w:r>
      <w:r w:rsidRPr="00AF1C08">
        <w:rPr>
          <w:color w:val="auto"/>
        </w:rPr>
        <w:t>qui</w:t>
      </w:r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quand</w:t>
      </w:r>
      <w:proofErr w:type="spellEnd"/>
      <w:r w:rsidRPr="00AF1C08">
        <w:rPr>
          <w:color w:val="auto"/>
          <w:lang w:val="ru-RU"/>
        </w:rPr>
        <w:t xml:space="preserve">, </w:t>
      </w:r>
      <w:r w:rsidRPr="00AF1C08">
        <w:rPr>
          <w:color w:val="auto"/>
        </w:rPr>
        <w:t>o</w:t>
      </w:r>
      <w:proofErr w:type="spellStart"/>
      <w:r w:rsidRPr="00AF1C08">
        <w:rPr>
          <w:color w:val="auto"/>
          <w:lang w:val="ru-RU"/>
        </w:rPr>
        <w:t>ù</w:t>
      </w:r>
      <w:proofErr w:type="spellEnd"/>
      <w:r w:rsidRPr="00AF1C08">
        <w:rPr>
          <w:color w:val="auto"/>
          <w:lang w:val="ru-RU"/>
        </w:rPr>
        <w:t xml:space="preserve">, </w:t>
      </w:r>
      <w:r w:rsidRPr="00AF1C08">
        <w:rPr>
          <w:color w:val="auto"/>
        </w:rPr>
        <w:t>comment</w:t>
      </w:r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pourquoi</w:t>
      </w:r>
      <w:proofErr w:type="spellEnd"/>
      <w:r w:rsidRPr="00AF1C08">
        <w:rPr>
          <w:color w:val="auto"/>
          <w:lang w:val="ru-RU"/>
        </w:rPr>
        <w:t xml:space="preserve">.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fr-FR"/>
        </w:rPr>
      </w:pPr>
      <w:r w:rsidRPr="00AF1C08">
        <w:rPr>
          <w:color w:val="auto"/>
          <w:lang w:val="ru-RU"/>
        </w:rPr>
        <w:t>Предлоги</w:t>
      </w:r>
      <w:r w:rsidRPr="00AF1C08">
        <w:rPr>
          <w:color w:val="auto"/>
          <w:lang w:val="fr-FR"/>
        </w:rPr>
        <w:t xml:space="preserve"> </w:t>
      </w:r>
      <w:r w:rsidRPr="00AF1C08">
        <w:rPr>
          <w:color w:val="auto"/>
          <w:lang w:val="ru-RU"/>
        </w:rPr>
        <w:t>места</w:t>
      </w:r>
      <w:r w:rsidRPr="00AF1C08">
        <w:rPr>
          <w:color w:val="auto"/>
          <w:lang w:val="fr-FR"/>
        </w:rPr>
        <w:t xml:space="preserve"> à, dans, sur, sous, derrière, devant.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Союз </w:t>
      </w:r>
      <w:r w:rsidRPr="00AF1C08">
        <w:rPr>
          <w:color w:val="auto"/>
        </w:rPr>
        <w:t>et</w:t>
      </w:r>
      <w:r w:rsidRPr="00AF1C08">
        <w:rPr>
          <w:color w:val="auto"/>
          <w:lang w:val="ru-RU"/>
        </w:rPr>
        <w:t xml:space="preserve"> (при однородных членах).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>Социокультурные знания и умения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Знание названий родной страны и страны/стран изучаемого языка и их столиц.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>Компенсаторные умения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Использование при чтении и аудировании языковой догадки (умения понять значение незнакомого слова или новое значение знакомого слова по контексту).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Использование в качестве опоры при порождении собственных высказываний ключевых слов, вопросов, иллюстраций.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b/>
          <w:bCs/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 xml:space="preserve">3 КЛАСС (68 ЧАСОВ)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>Тематическое содержание речи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tabs>
          <w:tab w:val="left" w:pos="10206"/>
        </w:tabs>
        <w:autoSpaceDE w:val="0"/>
        <w:autoSpaceDN w:val="0"/>
        <w:spacing w:after="0" w:line="240" w:lineRule="auto"/>
        <w:ind w:firstLine="574"/>
        <w:jc w:val="both"/>
        <w:rPr>
          <w:rFonts w:eastAsia="MS Mincho"/>
          <w:b/>
          <w:bCs/>
          <w:color w:val="auto"/>
          <w:lang w:val="ru-RU"/>
        </w:rPr>
      </w:pPr>
      <w:r w:rsidRPr="00AF1C08">
        <w:rPr>
          <w:i/>
          <w:iCs/>
          <w:color w:val="auto"/>
          <w:lang w:val="ru-RU"/>
        </w:rPr>
        <w:t>Мир моего «я».</w:t>
      </w:r>
      <w:r w:rsidRPr="00AF1C08">
        <w:rPr>
          <w:color w:val="auto"/>
          <w:lang w:val="ru-RU"/>
        </w:rPr>
        <w:t xml:space="preserve"> Моя семья. Мой день рождения, подарки. Моя любимая еда. Мой день (распорядок дня).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i/>
          <w:iCs/>
          <w:color w:val="auto"/>
          <w:lang w:val="ru-RU"/>
        </w:rPr>
        <w:t>Мир моих увлечений.</w:t>
      </w:r>
      <w:r w:rsidRPr="00AF1C08">
        <w:rPr>
          <w:color w:val="auto"/>
          <w:lang w:val="ru-RU"/>
        </w:rPr>
        <w:t xml:space="preserve"> Любимая игрушка, игра. Любимый цвет. Мой питомец. Любимые занятия. Любимая сказка. Выходной день (в цирке, в зоопарке, в парке). Каникулы.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i/>
          <w:iCs/>
          <w:color w:val="auto"/>
          <w:lang w:val="ru-RU"/>
        </w:rPr>
        <w:t xml:space="preserve">Мир вокруг меня. </w:t>
      </w:r>
      <w:r w:rsidRPr="00AF1C08">
        <w:rPr>
          <w:color w:val="auto"/>
          <w:lang w:val="ru-RU"/>
        </w:rPr>
        <w:t xml:space="preserve">Моя комната (квартира, дом). Моя школа. Мои друзья. Моя малая родина (город, село). Дикие и домашние животные. Погода. Времена года (месяцы).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i/>
          <w:iCs/>
          <w:color w:val="auto"/>
          <w:lang w:val="ru-RU"/>
        </w:rPr>
        <w:t>Родная страна и страны изучаемого языка</w:t>
      </w:r>
      <w:r w:rsidRPr="00AF1C08">
        <w:rPr>
          <w:color w:val="auto"/>
          <w:lang w:val="ru-RU"/>
        </w:rPr>
        <w:t>. Россия и страна/страны изучаемого языка. Их столицы, достопримечательности, некоторые интересные факты. Произведения детского фольклора. Персонажи детских книг. Праздники родной страны и страны/стран изучаемого языка.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>Коммуникативные умения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Говорение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Коммуникативные умения диалогической речи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i/>
          <w:iCs/>
          <w:color w:val="auto"/>
          <w:lang w:val="ru-RU"/>
        </w:rPr>
        <w:t>диалога этикетного характера:</w:t>
      </w:r>
      <w:r w:rsidRPr="00AF1C08">
        <w:rPr>
          <w:color w:val="auto"/>
          <w:lang w:val="ru-RU"/>
        </w:rPr>
        <w:t xml:space="preserve"> приветствие, начало и завершение разговора, знакомство с собеседником; поздравление с праздником; выражение благодарности за поздравление; извинение;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i/>
          <w:iCs/>
          <w:color w:val="auto"/>
          <w:lang w:val="ru-RU"/>
        </w:rPr>
        <w:t>диалога-расспроса:</w:t>
      </w:r>
      <w:r w:rsidRPr="00AF1C08">
        <w:rPr>
          <w:color w:val="auto"/>
          <w:lang w:val="ru-RU"/>
        </w:rPr>
        <w:t xml:space="preserve"> сообщение фактической информации, ответ на вопросы собеседника; просьба предоставить интересующую информацию;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i/>
          <w:iCs/>
          <w:color w:val="auto"/>
          <w:lang w:val="ru-RU"/>
        </w:rPr>
        <w:t>диалога-побуждения:</w:t>
      </w:r>
      <w:r w:rsidRPr="00AF1C08">
        <w:rPr>
          <w:color w:val="auto"/>
          <w:lang w:val="ru-RU"/>
        </w:rPr>
        <w:t xml:space="preserve"> приглашение собеседника к совместной деятельности, вежливое согласие/несогласие на предложение собеседника.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Коммуникативные умения монологической речи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</w:t>
      </w:r>
      <w:r w:rsidRPr="00AF1C08">
        <w:rPr>
          <w:i/>
          <w:iCs/>
          <w:color w:val="auto"/>
          <w:lang w:val="ru-RU"/>
        </w:rPr>
        <w:t>рассказ</w:t>
      </w:r>
      <w:r w:rsidRPr="00AF1C08">
        <w:rPr>
          <w:color w:val="auto"/>
          <w:lang w:val="ru-RU"/>
        </w:rPr>
        <w:t xml:space="preserve"> о себе, члене семьи, друге и т. д.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i/>
          <w:iCs/>
          <w:color w:val="auto"/>
          <w:lang w:val="ru-RU"/>
        </w:rPr>
        <w:t>Пересказ</w:t>
      </w:r>
      <w:r w:rsidRPr="00AF1C08">
        <w:rPr>
          <w:color w:val="auto"/>
          <w:lang w:val="ru-RU"/>
        </w:rPr>
        <w:t xml:space="preserve"> с опорой на ключевые слова, вопросы и/или иллюстрации основного содержания прочитанного текста.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Аудирование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Понимание на слух речи учителя и одноклассников и вербальная/невербальная реакция </w:t>
      </w:r>
      <w:proofErr w:type="gramStart"/>
      <w:r w:rsidRPr="00AF1C08">
        <w:rPr>
          <w:color w:val="auto"/>
          <w:lang w:val="ru-RU"/>
        </w:rPr>
        <w:t>на</w:t>
      </w:r>
      <w:proofErr w:type="gramEnd"/>
      <w:r w:rsidRPr="00AF1C08">
        <w:rPr>
          <w:color w:val="auto"/>
          <w:lang w:val="ru-RU"/>
        </w:rPr>
        <w:t xml:space="preserve"> услышанное (при непосредственном общении).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>Восприятие и понимание на слух учебных текстов, построенных на изученном языковом материале, в соответствии с</w:t>
      </w:r>
      <w:r w:rsidRPr="00AF1C08">
        <w:rPr>
          <w:color w:val="auto"/>
        </w:rPr>
        <w:t> </w:t>
      </w:r>
      <w:r w:rsidRPr="00AF1C08">
        <w:rPr>
          <w:color w:val="auto"/>
          <w:lang w:val="ru-RU"/>
        </w:rPr>
        <w:t>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lastRenderedPageBreak/>
        <w:t xml:space="preserve">Аудирование </w:t>
      </w:r>
      <w:r w:rsidRPr="00AF1C08">
        <w:rPr>
          <w:i/>
          <w:iCs/>
          <w:color w:val="auto"/>
          <w:lang w:val="ru-RU"/>
        </w:rPr>
        <w:t>с пониманием основного содержания</w:t>
      </w:r>
      <w:r w:rsidRPr="00AF1C08">
        <w:rPr>
          <w:color w:val="auto"/>
          <w:lang w:val="ru-RU"/>
        </w:rPr>
        <w:t xml:space="preserve"> текста предполагает определение основной темы и главных фактов/ событий в воспринимаемом на слух тексте с опорой на иллюстрации и с использованием языковой, в том числе контекстуальной, догадки.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Аудирование </w:t>
      </w:r>
      <w:r w:rsidRPr="00AF1C08">
        <w:rPr>
          <w:i/>
          <w:iCs/>
          <w:color w:val="auto"/>
          <w:lang w:val="ru-RU"/>
        </w:rPr>
        <w:t>с пониманием запрашиваемой информации</w:t>
      </w:r>
      <w:r w:rsidRPr="00AF1C08">
        <w:rPr>
          <w:color w:val="auto"/>
          <w:lang w:val="ru-RU"/>
        </w:rPr>
        <w:t xml:space="preserve"> предполагает выделение из воспринимаемого на слух текста и понимание информации фактического характера с опорой на иллюстрации и с использованием языковой, в том числе контекстуальной, догадки.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Тексты для аудирования: диалог, высказывания собеседников в ситуациях повседневного общения, рассказ, сказка.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Смысловое чтение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Чтение </w:t>
      </w:r>
      <w:r w:rsidRPr="00AF1C08">
        <w:rPr>
          <w:i/>
          <w:iCs/>
          <w:color w:val="auto"/>
          <w:lang w:val="ru-RU"/>
        </w:rPr>
        <w:t xml:space="preserve">вслух </w:t>
      </w:r>
      <w:r w:rsidRPr="00AF1C08">
        <w:rPr>
          <w:color w:val="auto"/>
          <w:lang w:val="ru-RU"/>
        </w:rPr>
        <w:t xml:space="preserve">и понимание учебных и адаптированных аутентичных текстов объемом до 70 слов, построенных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Тексты для чтения вслух: диалог, рассказ, сказка.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Чтение </w:t>
      </w:r>
      <w:r w:rsidRPr="00AF1C08">
        <w:rPr>
          <w:i/>
          <w:iCs/>
          <w:color w:val="auto"/>
          <w:lang w:val="ru-RU"/>
        </w:rPr>
        <w:t>про себя</w:t>
      </w:r>
      <w:r w:rsidRPr="00AF1C08">
        <w:rPr>
          <w:color w:val="auto"/>
          <w:lang w:val="ru-RU"/>
        </w:rPr>
        <w:t xml:space="preserve">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Чтение </w:t>
      </w:r>
      <w:r w:rsidRPr="00AF1C08">
        <w:rPr>
          <w:i/>
          <w:iCs/>
          <w:color w:val="auto"/>
          <w:lang w:val="ru-RU"/>
        </w:rPr>
        <w:t>с пониманием основного содержания</w:t>
      </w:r>
      <w:r w:rsidRPr="00AF1C08">
        <w:rPr>
          <w:color w:val="auto"/>
          <w:lang w:val="ru-RU"/>
        </w:rPr>
        <w:t xml:space="preserve"> текста предполагает определение основной темы и главных фактов/событий в прочитанном тексте с опорой и без опоры на иллюстрации и с использованием языковой, в том числе контекстуальной, догадки.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Чтение </w:t>
      </w:r>
      <w:r w:rsidRPr="00AF1C08">
        <w:rPr>
          <w:i/>
          <w:iCs/>
          <w:color w:val="auto"/>
          <w:lang w:val="ru-RU"/>
        </w:rPr>
        <w:t>с пониманием запрашиваемой информации</w:t>
      </w:r>
      <w:r w:rsidRPr="00AF1C08">
        <w:rPr>
          <w:color w:val="auto"/>
          <w:lang w:val="ru-RU"/>
        </w:rPr>
        <w:t xml:space="preserve"> предполагает нахождение и понимание в прочитанном тексте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Тексты для чтения: диалог, рассказ, сказка, электронное сообщение личного характера.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Письмо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>Списывание текста;</w:t>
      </w:r>
      <w:r w:rsidR="000865D5" w:rsidRPr="00AF1C08">
        <w:rPr>
          <w:color w:val="auto"/>
          <w:lang w:val="ru-RU"/>
        </w:rPr>
        <w:t xml:space="preserve"> </w:t>
      </w:r>
      <w:proofErr w:type="gramStart"/>
      <w:r w:rsidR="000865D5" w:rsidRPr="00AF1C08">
        <w:rPr>
          <w:color w:val="auto"/>
        </w:rPr>
        <w:t>c</w:t>
      </w:r>
      <w:proofErr w:type="spellStart"/>
      <w:proofErr w:type="gramEnd"/>
      <w:r w:rsidRPr="00AF1C08">
        <w:rPr>
          <w:color w:val="auto"/>
          <w:lang w:val="ru-RU"/>
        </w:rPr>
        <w:t>писывание</w:t>
      </w:r>
      <w:proofErr w:type="spellEnd"/>
      <w:r w:rsidRPr="00AF1C08">
        <w:rPr>
          <w:color w:val="auto"/>
          <w:lang w:val="ru-RU"/>
        </w:rPr>
        <w:t xml:space="preserve"> из текста слов, словосочетаний, предложений; вставка пропущенного слова в предложение в соответствии с решаемой коммуникативной/учебной задачей.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>Создание подписей к картинкам, фотографиям с пояснением, что на них изображено.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Написание с опорой на образец поздравлений с праздниками (днём рождения, с Новым годом, Рождеством) с выражением пожеланий.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>Языковые знания и навыки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Фонетическая сторона речи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Ритмико-интонационные особенности </w:t>
      </w:r>
      <w:proofErr w:type="gramStart"/>
      <w:r w:rsidRPr="00AF1C08">
        <w:rPr>
          <w:color w:val="auto"/>
          <w:lang w:val="ru-RU"/>
        </w:rPr>
        <w:t>повествовательного</w:t>
      </w:r>
      <w:proofErr w:type="gramEnd"/>
      <w:r w:rsidRPr="00AF1C08">
        <w:rPr>
          <w:color w:val="auto"/>
          <w:lang w:val="ru-RU"/>
        </w:rPr>
        <w:t xml:space="preserve">, побудительного и вопросительного (общий и специальный вопросы) предложений.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Различение на слух и адекватное, без ошибок, произнесение слов с соблюдением правильного ударения и фраз/предложений с соблюдением их ритмико-интонационных особенностей.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Чтение новых слов согласно основным правилам чтения.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Соблюдение основных правил чтения, в том числе </w:t>
      </w:r>
      <w:proofErr w:type="spellStart"/>
      <w:r w:rsidRPr="00AF1C08">
        <w:rPr>
          <w:color w:val="auto"/>
          <w:lang w:val="ru-RU"/>
        </w:rPr>
        <w:t>ка</w:t>
      </w:r>
      <w:proofErr w:type="spellEnd"/>
      <w:proofErr w:type="gramStart"/>
      <w:r w:rsidRPr="00AF1C08">
        <w:rPr>
          <w:color w:val="auto"/>
        </w:rPr>
        <w:t>c</w:t>
      </w:r>
      <w:proofErr w:type="spellStart"/>
      <w:proofErr w:type="gramEnd"/>
      <w:r w:rsidRPr="00AF1C08">
        <w:rPr>
          <w:color w:val="auto"/>
          <w:lang w:val="ru-RU"/>
        </w:rPr>
        <w:t>ающихся</w:t>
      </w:r>
      <w:proofErr w:type="spellEnd"/>
      <w:r w:rsidRPr="00AF1C08">
        <w:rPr>
          <w:color w:val="auto"/>
          <w:lang w:val="ru-RU"/>
        </w:rPr>
        <w:t xml:space="preserve"> сложных сочетаний букв (например, -</w:t>
      </w:r>
      <w:proofErr w:type="spellStart"/>
      <w:r w:rsidRPr="00AF1C08">
        <w:rPr>
          <w:color w:val="auto"/>
        </w:rPr>
        <w:t>tion</w:t>
      </w:r>
      <w:proofErr w:type="spellEnd"/>
      <w:r w:rsidRPr="00AF1C08">
        <w:rPr>
          <w:color w:val="auto"/>
          <w:lang w:val="ru-RU"/>
        </w:rPr>
        <w:t>, -</w:t>
      </w:r>
      <w:r w:rsidRPr="00AF1C08">
        <w:rPr>
          <w:color w:val="auto"/>
        </w:rPr>
        <w:t>eau</w:t>
      </w:r>
      <w:r w:rsidRPr="00AF1C08">
        <w:rPr>
          <w:color w:val="auto"/>
          <w:lang w:val="ru-RU"/>
        </w:rPr>
        <w:t>) в односложных, двусложных и многосложных словах (</w:t>
      </w:r>
      <w:r w:rsidRPr="00AF1C08">
        <w:rPr>
          <w:color w:val="auto"/>
        </w:rPr>
        <w:t>information</w:t>
      </w:r>
      <w:r w:rsidRPr="00AF1C08">
        <w:rPr>
          <w:color w:val="auto"/>
          <w:lang w:val="ru-RU"/>
        </w:rPr>
        <w:t xml:space="preserve">, </w:t>
      </w:r>
      <w:r w:rsidRPr="00AF1C08">
        <w:rPr>
          <w:color w:val="auto"/>
        </w:rPr>
        <w:t>beaucoup</w:t>
      </w:r>
      <w:r w:rsidRPr="00AF1C08">
        <w:rPr>
          <w:color w:val="auto"/>
          <w:lang w:val="ru-RU"/>
        </w:rPr>
        <w:t xml:space="preserve">).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Реализация </w:t>
      </w:r>
      <w:proofErr w:type="spellStart"/>
      <w:r w:rsidRPr="00AF1C08">
        <w:rPr>
          <w:color w:val="auto"/>
        </w:rPr>
        <w:t>encha</w:t>
      </w:r>
      <w:r w:rsidRPr="00AF1C08">
        <w:rPr>
          <w:color w:val="auto"/>
          <w:lang w:val="ru-RU"/>
        </w:rPr>
        <w:t>î</w:t>
      </w:r>
      <w:r w:rsidRPr="00AF1C08">
        <w:rPr>
          <w:color w:val="auto"/>
        </w:rPr>
        <w:t>nement</w:t>
      </w:r>
      <w:proofErr w:type="spellEnd"/>
      <w:r w:rsidRPr="00AF1C08">
        <w:rPr>
          <w:color w:val="auto"/>
          <w:lang w:val="ru-RU"/>
        </w:rPr>
        <w:t xml:space="preserve"> и </w:t>
      </w:r>
      <w:proofErr w:type="gramStart"/>
      <w:r w:rsidRPr="00AF1C08">
        <w:rPr>
          <w:color w:val="auto"/>
          <w:lang w:val="ru-RU"/>
        </w:rPr>
        <w:t>обязательного</w:t>
      </w:r>
      <w:proofErr w:type="gramEnd"/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liaison</w:t>
      </w:r>
      <w:r w:rsidRPr="00AF1C08">
        <w:rPr>
          <w:color w:val="auto"/>
          <w:lang w:val="ru-RU"/>
        </w:rPr>
        <w:t xml:space="preserve"> внутри ритмических групп.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Графика, орфография и пунктуация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Правильное написание изученных слов.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proofErr w:type="gramStart"/>
      <w:r w:rsidRPr="00AF1C08">
        <w:rPr>
          <w:color w:val="auto"/>
          <w:lang w:val="ru-RU"/>
        </w:rPr>
        <w:t>Правильная расстановка знаков препинания: точки, вопросительного и восклицательного знаков в конце предложения, а</w:t>
      </w:r>
      <w:r w:rsidRPr="00AF1C08">
        <w:rPr>
          <w:color w:val="auto"/>
        </w:rPr>
        <w:t> </w:t>
      </w:r>
      <w:r w:rsidRPr="00AF1C08">
        <w:rPr>
          <w:color w:val="auto"/>
          <w:lang w:val="ru-RU"/>
        </w:rPr>
        <w:t xml:space="preserve"> также апостроф в служебных словах). </w:t>
      </w:r>
      <w:proofErr w:type="gramEnd"/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Лексическая сторона речи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Распознавание в письменном и звучащем тексте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lastRenderedPageBreak/>
        <w:t>Распознавание и образование в устной и письменной речи родственных слов с использованием основных способов словообразования: аффиксации (суффиксы числительных -</w:t>
      </w:r>
      <w:proofErr w:type="spellStart"/>
      <w:r w:rsidRPr="00AF1C08">
        <w:rPr>
          <w:color w:val="auto"/>
        </w:rPr>
        <w:t>ier</w:t>
      </w:r>
      <w:proofErr w:type="spellEnd"/>
      <w:r w:rsidRPr="00AF1C08">
        <w:rPr>
          <w:color w:val="auto"/>
          <w:lang w:val="ru-RU"/>
        </w:rPr>
        <w:t>, -</w:t>
      </w:r>
      <w:proofErr w:type="spellStart"/>
      <w:r w:rsidRPr="00AF1C08">
        <w:rPr>
          <w:color w:val="auto"/>
          <w:lang w:val="ru-RU"/>
        </w:rPr>
        <w:t>è</w:t>
      </w:r>
      <w:proofErr w:type="spellEnd"/>
      <w:r w:rsidRPr="00AF1C08">
        <w:rPr>
          <w:color w:val="auto"/>
        </w:rPr>
        <w:t>re</w:t>
      </w:r>
      <w:r w:rsidRPr="00AF1C08">
        <w:rPr>
          <w:color w:val="auto"/>
          <w:lang w:val="ru-RU"/>
        </w:rPr>
        <w:t>, -</w:t>
      </w:r>
      <w:proofErr w:type="spellStart"/>
      <w:r w:rsidRPr="00AF1C08">
        <w:rPr>
          <w:color w:val="auto"/>
        </w:rPr>
        <w:t>i</w:t>
      </w:r>
      <w:r w:rsidRPr="00AF1C08">
        <w:rPr>
          <w:color w:val="auto"/>
          <w:lang w:val="ru-RU"/>
        </w:rPr>
        <w:t>è</w:t>
      </w:r>
      <w:proofErr w:type="spellEnd"/>
      <w:r w:rsidRPr="00AF1C08">
        <w:rPr>
          <w:color w:val="auto"/>
        </w:rPr>
        <w:t>me</w:t>
      </w:r>
      <w:r w:rsidRPr="00AF1C08">
        <w:rPr>
          <w:color w:val="auto"/>
          <w:lang w:val="ru-RU"/>
        </w:rPr>
        <w:t>, суффиксы существительных для обозначения профессий -</w:t>
      </w:r>
      <w:proofErr w:type="spellStart"/>
      <w:r w:rsidRPr="00AF1C08">
        <w:rPr>
          <w:color w:val="auto"/>
        </w:rPr>
        <w:t>eur</w:t>
      </w:r>
      <w:proofErr w:type="spellEnd"/>
      <w:r w:rsidRPr="00AF1C08">
        <w:rPr>
          <w:color w:val="auto"/>
          <w:lang w:val="ru-RU"/>
        </w:rPr>
        <w:t>, -</w:t>
      </w:r>
      <w:proofErr w:type="spellStart"/>
      <w:r w:rsidRPr="00AF1C08">
        <w:rPr>
          <w:color w:val="auto"/>
        </w:rPr>
        <w:t>euse</w:t>
      </w:r>
      <w:proofErr w:type="spellEnd"/>
      <w:r w:rsidRPr="00AF1C08">
        <w:rPr>
          <w:color w:val="auto"/>
          <w:lang w:val="ru-RU"/>
        </w:rPr>
        <w:t xml:space="preserve">).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Грамматическая сторона речи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языка.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Различные коммуникативные типы предложений: повествовательные (утвердительные, отрицательные), побудительные предложения (в том числе, в отрицательной форме).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Предложения с оборотом </w:t>
      </w:r>
      <w:proofErr w:type="spellStart"/>
      <w:r w:rsidRPr="00AF1C08">
        <w:rPr>
          <w:color w:val="auto"/>
        </w:rPr>
        <w:t>ce</w:t>
      </w:r>
      <w:proofErr w:type="spellEnd"/>
      <w:r w:rsidRPr="00AF1C08">
        <w:rPr>
          <w:color w:val="auto"/>
          <w:lang w:val="ru-RU"/>
        </w:rPr>
        <w:t xml:space="preserve"> </w:t>
      </w:r>
      <w:proofErr w:type="spellStart"/>
      <w:r w:rsidRPr="00AF1C08">
        <w:rPr>
          <w:color w:val="auto"/>
        </w:rPr>
        <w:t>sont</w:t>
      </w:r>
      <w:proofErr w:type="spellEnd"/>
      <w:r w:rsidRPr="00AF1C08">
        <w:rPr>
          <w:color w:val="auto"/>
          <w:lang w:val="ru-RU"/>
        </w:rPr>
        <w:t xml:space="preserve">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Предложения с неопределенно-личным местоимением </w:t>
      </w:r>
      <w:r w:rsidRPr="00AF1C08">
        <w:rPr>
          <w:color w:val="auto"/>
        </w:rPr>
        <w:t>on</w:t>
      </w:r>
      <w:r w:rsidRPr="00AF1C08">
        <w:rPr>
          <w:color w:val="auto"/>
          <w:lang w:val="ru-RU"/>
        </w:rPr>
        <w:t xml:space="preserve">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>Настоящее время (</w:t>
      </w:r>
      <w:r w:rsidRPr="00AF1C08">
        <w:rPr>
          <w:color w:val="auto"/>
        </w:rPr>
        <w:t>pr</w:t>
      </w:r>
      <w:proofErr w:type="spellStart"/>
      <w:r w:rsidRPr="00AF1C08">
        <w:rPr>
          <w:color w:val="auto"/>
          <w:lang w:val="ru-RU"/>
        </w:rPr>
        <w:t>é</w:t>
      </w:r>
      <w:proofErr w:type="spellEnd"/>
      <w:r w:rsidRPr="00AF1C08">
        <w:rPr>
          <w:color w:val="auto"/>
        </w:rPr>
        <w:t>sent</w:t>
      </w:r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de</w:t>
      </w:r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l</w:t>
      </w:r>
      <w:r w:rsidRPr="00AF1C08">
        <w:rPr>
          <w:color w:val="auto"/>
          <w:lang w:val="ru-RU"/>
        </w:rPr>
        <w:t>’</w:t>
      </w:r>
      <w:proofErr w:type="spellStart"/>
      <w:r w:rsidRPr="00AF1C08">
        <w:rPr>
          <w:color w:val="auto"/>
        </w:rPr>
        <w:t>indicatif</w:t>
      </w:r>
      <w:proofErr w:type="spellEnd"/>
      <w:r w:rsidRPr="00AF1C08">
        <w:rPr>
          <w:color w:val="auto"/>
          <w:lang w:val="ru-RU"/>
        </w:rPr>
        <w:t xml:space="preserve">) глаголов </w:t>
      </w:r>
      <w:r w:rsidRPr="00AF1C08">
        <w:rPr>
          <w:color w:val="auto"/>
        </w:rPr>
        <w:t>I</w:t>
      </w:r>
      <w:r w:rsidRPr="00AF1C08">
        <w:rPr>
          <w:color w:val="auto"/>
          <w:lang w:val="ru-RU"/>
        </w:rPr>
        <w:t xml:space="preserve"> группы, возвратных глаголов, а также некоторых глаголов </w:t>
      </w:r>
      <w:r w:rsidRPr="00AF1C08">
        <w:rPr>
          <w:color w:val="auto"/>
        </w:rPr>
        <w:t>III</w:t>
      </w:r>
      <w:r w:rsidRPr="00AF1C08">
        <w:rPr>
          <w:color w:val="auto"/>
          <w:lang w:val="ru-RU"/>
        </w:rPr>
        <w:t xml:space="preserve"> группы (</w:t>
      </w:r>
      <w:proofErr w:type="spellStart"/>
      <w:r w:rsidRPr="00AF1C08">
        <w:rPr>
          <w:color w:val="auto"/>
        </w:rPr>
        <w:t>mettre</w:t>
      </w:r>
      <w:proofErr w:type="spellEnd"/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prendre</w:t>
      </w:r>
      <w:proofErr w:type="spellEnd"/>
      <w:r w:rsidRPr="00AF1C08">
        <w:rPr>
          <w:color w:val="auto"/>
          <w:lang w:val="ru-RU"/>
        </w:rPr>
        <w:t>, глаголы на -</w:t>
      </w:r>
      <w:proofErr w:type="spellStart"/>
      <w:r w:rsidRPr="00AF1C08">
        <w:rPr>
          <w:color w:val="auto"/>
        </w:rPr>
        <w:t>endre</w:t>
      </w:r>
      <w:proofErr w:type="spellEnd"/>
      <w:r w:rsidRPr="00AF1C08">
        <w:rPr>
          <w:color w:val="auto"/>
          <w:lang w:val="ru-RU"/>
        </w:rPr>
        <w:t>, -</w:t>
      </w:r>
      <w:proofErr w:type="spellStart"/>
      <w:r w:rsidRPr="00AF1C08">
        <w:rPr>
          <w:color w:val="auto"/>
        </w:rPr>
        <w:t>ondre</w:t>
      </w:r>
      <w:proofErr w:type="spellEnd"/>
      <w:r w:rsidRPr="00AF1C08">
        <w:rPr>
          <w:color w:val="auto"/>
          <w:lang w:val="ru-RU"/>
        </w:rPr>
        <w:t xml:space="preserve">).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>Ближайшее будущее время (</w:t>
      </w:r>
      <w:proofErr w:type="spellStart"/>
      <w:r w:rsidRPr="00AF1C08">
        <w:rPr>
          <w:color w:val="auto"/>
        </w:rPr>
        <w:t>futur</w:t>
      </w:r>
      <w:proofErr w:type="spellEnd"/>
      <w:r w:rsidRPr="00AF1C08">
        <w:rPr>
          <w:color w:val="auto"/>
          <w:lang w:val="ru-RU"/>
        </w:rPr>
        <w:t xml:space="preserve"> </w:t>
      </w:r>
      <w:proofErr w:type="spellStart"/>
      <w:r w:rsidRPr="00AF1C08">
        <w:rPr>
          <w:color w:val="auto"/>
        </w:rPr>
        <w:t>imm</w:t>
      </w:r>
      <w:r w:rsidRPr="00AF1C08">
        <w:rPr>
          <w:color w:val="auto"/>
          <w:lang w:val="ru-RU"/>
        </w:rPr>
        <w:t>é</w:t>
      </w:r>
      <w:r w:rsidRPr="00AF1C08">
        <w:rPr>
          <w:color w:val="auto"/>
        </w:rPr>
        <w:t>diat</w:t>
      </w:r>
      <w:proofErr w:type="spellEnd"/>
      <w:r w:rsidRPr="00AF1C08">
        <w:rPr>
          <w:color w:val="auto"/>
          <w:lang w:val="ru-RU"/>
        </w:rPr>
        <w:t xml:space="preserve">).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Безличные конструкции </w:t>
      </w:r>
      <w:proofErr w:type="spellStart"/>
      <w:r w:rsidRPr="00AF1C08">
        <w:rPr>
          <w:color w:val="auto"/>
        </w:rPr>
        <w:t>il</w:t>
      </w:r>
      <w:proofErr w:type="spellEnd"/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fait</w:t>
      </w:r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il</w:t>
      </w:r>
      <w:proofErr w:type="spellEnd"/>
      <w:r w:rsidRPr="00AF1C08">
        <w:rPr>
          <w:color w:val="auto"/>
          <w:lang w:val="ru-RU"/>
        </w:rPr>
        <w:t xml:space="preserve"> </w:t>
      </w:r>
      <w:proofErr w:type="spellStart"/>
      <w:r w:rsidRPr="00AF1C08">
        <w:rPr>
          <w:color w:val="auto"/>
        </w:rPr>
        <w:t>neige</w:t>
      </w:r>
      <w:proofErr w:type="spellEnd"/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il</w:t>
      </w:r>
      <w:proofErr w:type="spellEnd"/>
      <w:r w:rsidRPr="00AF1C08">
        <w:rPr>
          <w:color w:val="auto"/>
          <w:lang w:val="ru-RU"/>
        </w:rPr>
        <w:t xml:space="preserve"> </w:t>
      </w:r>
      <w:proofErr w:type="spellStart"/>
      <w:r w:rsidRPr="00AF1C08">
        <w:rPr>
          <w:color w:val="auto"/>
        </w:rPr>
        <w:t>pleut</w:t>
      </w:r>
      <w:proofErr w:type="spellEnd"/>
      <w:r w:rsidRPr="00AF1C08">
        <w:rPr>
          <w:color w:val="auto"/>
          <w:lang w:val="ru-RU"/>
        </w:rPr>
        <w:t xml:space="preserve"> для обозначения погоды, </w:t>
      </w:r>
      <w:proofErr w:type="spellStart"/>
      <w:r w:rsidRPr="00AF1C08">
        <w:rPr>
          <w:color w:val="auto"/>
        </w:rPr>
        <w:t>il</w:t>
      </w:r>
      <w:proofErr w:type="spellEnd"/>
      <w:r w:rsidRPr="00AF1C08">
        <w:rPr>
          <w:color w:val="auto"/>
          <w:lang w:val="ru-RU"/>
        </w:rPr>
        <w:t xml:space="preserve"> </w:t>
      </w:r>
      <w:proofErr w:type="spellStart"/>
      <w:r w:rsidRPr="00AF1C08">
        <w:rPr>
          <w:color w:val="auto"/>
        </w:rPr>
        <w:t>est</w:t>
      </w:r>
      <w:proofErr w:type="spellEnd"/>
      <w:r w:rsidRPr="00AF1C08">
        <w:rPr>
          <w:color w:val="auto"/>
          <w:lang w:val="ru-RU"/>
        </w:rPr>
        <w:t xml:space="preserve"> для обозначения времени.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Неопределенный и определенный артикли с существительными единственного и множественного числа.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Согласование прилагательных с существительными в роде и числе.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Указательные прилагательные </w:t>
      </w:r>
      <w:proofErr w:type="spellStart"/>
      <w:r w:rsidRPr="00AF1C08">
        <w:rPr>
          <w:color w:val="auto"/>
        </w:rPr>
        <w:t>ce</w:t>
      </w:r>
      <w:proofErr w:type="spellEnd"/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cet</w:t>
      </w:r>
      <w:proofErr w:type="spellEnd"/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cette</w:t>
      </w:r>
      <w:proofErr w:type="spellEnd"/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ces</w:t>
      </w:r>
      <w:proofErr w:type="spellEnd"/>
      <w:r w:rsidRPr="00AF1C08">
        <w:rPr>
          <w:color w:val="auto"/>
          <w:lang w:val="ru-RU"/>
        </w:rPr>
        <w:t xml:space="preserve">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>Притяжательные</w:t>
      </w:r>
      <w:r w:rsidRPr="00AF1C08">
        <w:rPr>
          <w:color w:val="auto"/>
          <w:lang w:val="fr-FR"/>
        </w:rPr>
        <w:t xml:space="preserve"> </w:t>
      </w:r>
      <w:r w:rsidRPr="00AF1C08">
        <w:rPr>
          <w:color w:val="auto"/>
          <w:lang w:val="ru-RU"/>
        </w:rPr>
        <w:t>прилагательные</w:t>
      </w:r>
      <w:r w:rsidRPr="00AF1C08">
        <w:rPr>
          <w:color w:val="auto"/>
          <w:lang w:val="fr-FR"/>
        </w:rPr>
        <w:t xml:space="preserve"> notre, votre, leur; nos, vos, leurs. </w:t>
      </w:r>
      <w:r w:rsidRPr="00AF1C08">
        <w:rPr>
          <w:color w:val="auto"/>
          <w:lang w:val="ru-RU"/>
        </w:rPr>
        <w:t xml:space="preserve">Вопросительные слова </w:t>
      </w:r>
      <w:proofErr w:type="spellStart"/>
      <w:r w:rsidRPr="00AF1C08">
        <w:rPr>
          <w:color w:val="auto"/>
        </w:rPr>
        <w:t>quel</w:t>
      </w:r>
      <w:proofErr w:type="spellEnd"/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quelle</w:t>
      </w:r>
      <w:proofErr w:type="spellEnd"/>
      <w:r w:rsidRPr="00AF1C08">
        <w:rPr>
          <w:color w:val="auto"/>
          <w:lang w:val="ru-RU"/>
        </w:rPr>
        <w:t xml:space="preserve">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Количественные числительные (13–60).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Порядковые числительные (1–10)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Наиболее употребительные предлоги </w:t>
      </w:r>
      <w:r w:rsidRPr="00AF1C08">
        <w:rPr>
          <w:color w:val="auto"/>
        </w:rPr>
        <w:t>de</w:t>
      </w:r>
      <w:r w:rsidRPr="00AF1C08">
        <w:rPr>
          <w:color w:val="auto"/>
          <w:lang w:val="ru-RU"/>
        </w:rPr>
        <w:t xml:space="preserve">, </w:t>
      </w:r>
      <w:r w:rsidRPr="00AF1C08">
        <w:rPr>
          <w:color w:val="auto"/>
        </w:rPr>
        <w:t>pr</w:t>
      </w:r>
      <w:proofErr w:type="spellStart"/>
      <w:r w:rsidRPr="00AF1C08">
        <w:rPr>
          <w:color w:val="auto"/>
          <w:lang w:val="ru-RU"/>
        </w:rPr>
        <w:t>è</w:t>
      </w:r>
      <w:proofErr w:type="spellEnd"/>
      <w:r w:rsidRPr="00AF1C08">
        <w:rPr>
          <w:color w:val="auto"/>
        </w:rPr>
        <w:t>s</w:t>
      </w:r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de</w:t>
      </w:r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contre</w:t>
      </w:r>
      <w:proofErr w:type="spellEnd"/>
      <w:r w:rsidRPr="00AF1C08">
        <w:rPr>
          <w:color w:val="auto"/>
          <w:lang w:val="ru-RU"/>
        </w:rPr>
        <w:t xml:space="preserve">, </w:t>
      </w:r>
      <w:r w:rsidRPr="00AF1C08">
        <w:rPr>
          <w:color w:val="auto"/>
        </w:rPr>
        <w:t>chez</w:t>
      </w:r>
      <w:r w:rsidRPr="00AF1C08">
        <w:rPr>
          <w:color w:val="auto"/>
          <w:lang w:val="ru-RU"/>
        </w:rPr>
        <w:t xml:space="preserve">, </w:t>
      </w:r>
      <w:r w:rsidRPr="00AF1C08">
        <w:rPr>
          <w:color w:val="auto"/>
        </w:rPr>
        <w:t>avec</w:t>
      </w:r>
      <w:r w:rsidRPr="00AF1C08">
        <w:rPr>
          <w:color w:val="auto"/>
          <w:lang w:val="ru-RU"/>
        </w:rPr>
        <w:t xml:space="preserve">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>Социокультурные знания и умения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proofErr w:type="gramStart"/>
      <w:r w:rsidRPr="00AF1C08">
        <w:rPr>
          <w:color w:val="auto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Рождеством). </w:t>
      </w:r>
      <w:proofErr w:type="gramEnd"/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Знание произведений детского фольклора (рифмовок, стихов, песенок), персонажей детских книг.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>Компенсаторные умения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Использование при чтении и аудировании языковой, в том числе контекстуальной, догадки.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Использование в качестве опоры при порождении собственных высказываний ключевых слов, вопросов, иллюстраций.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>4 КЛАСС (68 ЧАСОВ)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>Тематическое содержание речи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i/>
          <w:iCs/>
          <w:color w:val="auto"/>
          <w:lang w:val="ru-RU"/>
        </w:rPr>
        <w:t>Мир моего «я».</w:t>
      </w:r>
      <w:r w:rsidRPr="00AF1C08">
        <w:rPr>
          <w:color w:val="auto"/>
          <w:lang w:val="ru-RU"/>
        </w:rPr>
        <w:t xml:space="preserve"> Моя семья. Мой день рождения, подарки. Моя любимая еда. Мой день (распорядок дня, домашние обязанности).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i/>
          <w:iCs/>
          <w:color w:val="auto"/>
          <w:lang w:val="ru-RU"/>
        </w:rPr>
        <w:t>Мир моих увлечений.</w:t>
      </w:r>
      <w:r w:rsidRPr="00AF1C08">
        <w:rPr>
          <w:color w:val="auto"/>
          <w:lang w:val="ru-RU"/>
        </w:rPr>
        <w:t xml:space="preserve"> Любимая игрушка, игра. Мой питомец. Любимые занятия. Занятия спортом. Любимая сказка/ история/рассказ. Выходной день (в цирке, в зоопарке, в парке). Каникулы.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i/>
          <w:iCs/>
          <w:color w:val="auto"/>
          <w:lang w:val="ru-RU"/>
        </w:rPr>
        <w:t>Мир вокруг меня.</w:t>
      </w:r>
      <w:r w:rsidRPr="00AF1C08">
        <w:rPr>
          <w:color w:val="auto"/>
          <w:lang w:val="ru-RU"/>
        </w:rPr>
        <w:t xml:space="preserve">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 (одежда, обувь, книги, основные продукты питания).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i/>
          <w:iCs/>
          <w:color w:val="auto"/>
          <w:lang w:val="ru-RU"/>
        </w:rPr>
        <w:lastRenderedPageBreak/>
        <w:t>Родная страна и страны изучаемого языка.</w:t>
      </w:r>
      <w:r w:rsidRPr="00AF1C08">
        <w:rPr>
          <w:color w:val="auto"/>
          <w:lang w:val="ru-RU"/>
        </w:rPr>
        <w:t xml:space="preserve"> Россия и страна/страны изучаемого языка. Их столицы, основные достопримечательности и некоторые интересные факты. Произведения детского фольклора. Персонажи детских книг. Праздники родной страны и страны/стран изучаемого языка.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>Коммуникативные умения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Говорение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Коммуникативные умения диалогической речи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i/>
          <w:iCs/>
          <w:color w:val="auto"/>
          <w:lang w:val="ru-RU"/>
        </w:rPr>
        <w:t>диалога этикетного характера:</w:t>
      </w:r>
      <w:r w:rsidRPr="00AF1C08">
        <w:rPr>
          <w:color w:val="auto"/>
          <w:lang w:val="ru-RU"/>
        </w:rPr>
        <w:t xml:space="preserve">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i/>
          <w:iCs/>
          <w:color w:val="auto"/>
          <w:lang w:val="ru-RU"/>
        </w:rPr>
        <w:t>диалога-побуждения:</w:t>
      </w:r>
      <w:r w:rsidRPr="00AF1C08">
        <w:rPr>
          <w:color w:val="auto"/>
          <w:lang w:val="ru-RU"/>
        </w:rPr>
        <w:t xml:space="preserve">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i/>
          <w:iCs/>
          <w:color w:val="auto"/>
          <w:lang w:val="ru-RU"/>
        </w:rPr>
        <w:t>диалога-расспроса:</w:t>
      </w:r>
      <w:r w:rsidRPr="00AF1C08">
        <w:rPr>
          <w:color w:val="auto"/>
          <w:lang w:val="ru-RU"/>
        </w:rPr>
        <w:t xml:space="preserve"> сообщение фактической информации, ответы на вопросы собеседника; запрашивание интересующей информации;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Коммуникативные умения монологической речи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>Создание с опорой на ключевые слова, вопросы и/или иллюстрации устных монологических высказываний: описание (в</w:t>
      </w:r>
      <w:r w:rsidRPr="00AF1C08">
        <w:rPr>
          <w:color w:val="auto"/>
        </w:rPr>
        <w:t> </w:t>
      </w:r>
      <w:r w:rsidRPr="00AF1C08">
        <w:rPr>
          <w:color w:val="auto"/>
          <w:lang w:val="ru-RU"/>
        </w:rPr>
        <w:t xml:space="preserve"> т.ч. характеристика; повествование)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и/или иллюстрации.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Создание устных монологических высказываний в рамках тематического содержания речи по образцу (с выражением своего отношения к предмету речи).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Пересказ основного содержания прочитанного текста с опорой на ключевые слова, вопросы, план и/или иллюстрации.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Краткое устное изложение результатов выполненного несложного проектного задания.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Аудирование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Понимание на слух речи учителя и одноклассников и вербальная/невербальная реакция </w:t>
      </w:r>
      <w:proofErr w:type="gramStart"/>
      <w:r w:rsidRPr="00AF1C08">
        <w:rPr>
          <w:color w:val="auto"/>
          <w:lang w:val="ru-RU"/>
        </w:rPr>
        <w:t>на</w:t>
      </w:r>
      <w:proofErr w:type="gramEnd"/>
      <w:r w:rsidRPr="00AF1C08">
        <w:rPr>
          <w:color w:val="auto"/>
          <w:lang w:val="ru-RU"/>
        </w:rPr>
        <w:t xml:space="preserve"> услышанное (при непосредственном общении).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Восприятие и понимание на слух учебных и адаптированных аутентичных текстов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Аудирование </w:t>
      </w:r>
      <w:r w:rsidRPr="00AF1C08">
        <w:rPr>
          <w:i/>
          <w:iCs/>
          <w:color w:val="auto"/>
          <w:lang w:val="ru-RU"/>
        </w:rPr>
        <w:t>с пониманием основного содержания</w:t>
      </w:r>
      <w:r w:rsidRPr="00AF1C08">
        <w:rPr>
          <w:color w:val="auto"/>
          <w:lang w:val="ru-RU"/>
        </w:rPr>
        <w:t xml:space="preserve">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Аудирование </w:t>
      </w:r>
      <w:r w:rsidRPr="00AF1C08">
        <w:rPr>
          <w:i/>
          <w:iCs/>
          <w:color w:val="auto"/>
          <w:lang w:val="ru-RU"/>
        </w:rPr>
        <w:t>с пониманием запрашиваемой информации</w:t>
      </w:r>
      <w:r w:rsidRPr="00AF1C08">
        <w:rPr>
          <w:color w:val="auto"/>
          <w:lang w:val="ru-RU"/>
        </w:rPr>
        <w:t xml:space="preserve">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Тексты для аудирования: диалог, высказывания собеседников в ситуациях повседневного общения, рассказ, сказка, сообщение информационного характера.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Смысловое чтение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Чтение </w:t>
      </w:r>
      <w:r w:rsidRPr="00AF1C08">
        <w:rPr>
          <w:i/>
          <w:iCs/>
          <w:color w:val="auto"/>
          <w:lang w:val="ru-RU"/>
        </w:rPr>
        <w:t>вслух</w:t>
      </w:r>
      <w:r w:rsidRPr="00AF1C08">
        <w:rPr>
          <w:color w:val="auto"/>
          <w:lang w:val="ru-RU"/>
        </w:rPr>
        <w:t xml:space="preserve"> и понимание учебных и адаптированных аутентичных текстов объемом до 70 слов, построенных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>Тексты для чтения вслух: диалог, рассказ, сказка.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Чтение </w:t>
      </w:r>
      <w:r w:rsidRPr="00AF1C08">
        <w:rPr>
          <w:i/>
          <w:iCs/>
          <w:color w:val="auto"/>
          <w:lang w:val="ru-RU"/>
        </w:rPr>
        <w:t>про себя</w:t>
      </w:r>
      <w:r w:rsidRPr="00AF1C08">
        <w:rPr>
          <w:color w:val="auto"/>
          <w:lang w:val="ru-RU"/>
        </w:rPr>
        <w:t xml:space="preserve"> учебных и адаптированных аутентичных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Чтение </w:t>
      </w:r>
      <w:r w:rsidRPr="00AF1C08">
        <w:rPr>
          <w:i/>
          <w:iCs/>
          <w:color w:val="auto"/>
          <w:lang w:val="ru-RU"/>
        </w:rPr>
        <w:t>с пониманием основного содержания</w:t>
      </w:r>
      <w:r w:rsidRPr="00AF1C08">
        <w:rPr>
          <w:color w:val="auto"/>
          <w:lang w:val="ru-RU"/>
        </w:rPr>
        <w:t xml:space="preserve"> текста предполагает определение основной темы и главных фактов/событий в</w:t>
      </w:r>
      <w:r w:rsidRPr="00AF1C08">
        <w:rPr>
          <w:color w:val="auto"/>
        </w:rPr>
        <w:t> </w:t>
      </w:r>
      <w:r w:rsidRPr="00AF1C08">
        <w:rPr>
          <w:color w:val="auto"/>
          <w:lang w:val="ru-RU"/>
        </w:rPr>
        <w:t xml:space="preserve">прочитанном тексте с опорой и без опоры на иллюстрации, с использованием языковой, в том числе контекстуальной, догадки.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lastRenderedPageBreak/>
        <w:t xml:space="preserve">Чтение </w:t>
      </w:r>
      <w:r w:rsidRPr="00AF1C08">
        <w:rPr>
          <w:i/>
          <w:iCs/>
          <w:color w:val="auto"/>
          <w:lang w:val="ru-RU"/>
        </w:rPr>
        <w:t>с пониманием запрашиваемой информации</w:t>
      </w:r>
      <w:r w:rsidRPr="00AF1C08">
        <w:rPr>
          <w:color w:val="auto"/>
          <w:lang w:val="ru-RU"/>
        </w:rPr>
        <w:t xml:space="preserve">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 Прогнозирование содержания текста по заголовку.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proofErr w:type="gramStart"/>
      <w:r w:rsidRPr="00AF1C08">
        <w:rPr>
          <w:i/>
          <w:iCs/>
          <w:color w:val="auto"/>
          <w:lang w:val="ru-RU"/>
        </w:rPr>
        <w:t>Смысловое чтение про себя</w:t>
      </w:r>
      <w:r w:rsidRPr="00AF1C08">
        <w:rPr>
          <w:color w:val="auto"/>
          <w:lang w:val="ru-RU"/>
        </w:rPr>
        <w:t xml:space="preserve">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тексте с опорой и без опоры на иллюстрации и с использованием языковой догадки, в том числе контекстуальной. </w:t>
      </w:r>
      <w:proofErr w:type="gramEnd"/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Чтение </w:t>
      </w:r>
      <w:proofErr w:type="spellStart"/>
      <w:r w:rsidRPr="00AF1C08">
        <w:rPr>
          <w:color w:val="auto"/>
          <w:lang w:val="ru-RU"/>
        </w:rPr>
        <w:t>несплошных</w:t>
      </w:r>
      <w:proofErr w:type="spellEnd"/>
      <w:r w:rsidRPr="00AF1C08">
        <w:rPr>
          <w:color w:val="auto"/>
          <w:lang w:val="ru-RU"/>
        </w:rPr>
        <w:t xml:space="preserve"> текстов (таблиц, диаграмм) и понимание представленной в них информации.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Тексты для чтения: диалог, рассказ, сказка, электронное сообщение личного характера, текст научно-популярного характера, стихотворение.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 xml:space="preserve">Письмо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Выписывание из текста слов, словосочетаний, предложений; вставка пропущенных слов в предложение в соответствии с решаемой коммуникативной/учебной задачей.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языка;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Написание с опорой на образец поздравлений с праздниками (с Новым годом, Рождеством, днём рождения) с выражением пожеланий.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Создание подписей к картинкам, фотографиям с пояснением, что на них изображено; написание короткого рассказа по плану/ключевым словам.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>Написание электронного сообщения личного характера с опорой на образец.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>Языковые знания и навыки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Фонетическая сторона речи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>Различение на слух и адекватное, без ошибок, ведущих к</w:t>
      </w:r>
      <w:r w:rsidRPr="00AF1C08">
        <w:rPr>
          <w:color w:val="auto"/>
        </w:rPr>
        <w:t> </w:t>
      </w:r>
      <w:r w:rsidRPr="00AF1C08">
        <w:rPr>
          <w:color w:val="auto"/>
          <w:lang w:val="ru-RU"/>
        </w:rPr>
        <w:t xml:space="preserve"> сбою в коммуникации, произнесение слов с соблюдением правильного ударения и фраз/предложений с соблюдением их ритмико-интонационных особенностей.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Чтение новых слов согласно основным правилам чтения.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Реализация </w:t>
      </w:r>
      <w:proofErr w:type="spellStart"/>
      <w:r w:rsidRPr="00AF1C08">
        <w:rPr>
          <w:color w:val="auto"/>
        </w:rPr>
        <w:t>encha</w:t>
      </w:r>
      <w:r w:rsidRPr="00AF1C08">
        <w:rPr>
          <w:color w:val="auto"/>
          <w:lang w:val="ru-RU"/>
        </w:rPr>
        <w:t>î</w:t>
      </w:r>
      <w:r w:rsidRPr="00AF1C08">
        <w:rPr>
          <w:color w:val="auto"/>
        </w:rPr>
        <w:t>nement</w:t>
      </w:r>
      <w:proofErr w:type="spellEnd"/>
      <w:r w:rsidRPr="00AF1C08">
        <w:rPr>
          <w:color w:val="auto"/>
          <w:lang w:val="ru-RU"/>
        </w:rPr>
        <w:t xml:space="preserve">, </w:t>
      </w:r>
      <w:proofErr w:type="gramStart"/>
      <w:r w:rsidRPr="00AF1C08">
        <w:rPr>
          <w:color w:val="auto"/>
          <w:lang w:val="ru-RU"/>
        </w:rPr>
        <w:t>обязательного</w:t>
      </w:r>
      <w:proofErr w:type="gramEnd"/>
      <w:r w:rsidRPr="00AF1C08">
        <w:rPr>
          <w:color w:val="auto"/>
          <w:lang w:val="ru-RU"/>
        </w:rPr>
        <w:t xml:space="preserve"> и факультативного </w:t>
      </w:r>
      <w:r w:rsidRPr="00AF1C08">
        <w:rPr>
          <w:color w:val="auto"/>
        </w:rPr>
        <w:t>liaison</w:t>
      </w:r>
      <w:r w:rsidRPr="00AF1C08">
        <w:rPr>
          <w:color w:val="auto"/>
          <w:lang w:val="ru-RU"/>
        </w:rPr>
        <w:t xml:space="preserve"> внутри ритмических групп.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 xml:space="preserve">Графика, орфография и пунктуация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Правильное написание изученных слов.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Правильная расстановка знаков препинания: точки, вопросительного и восклицательного знаков в конце предложения, запятой при перечислении.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Лексическая сторона речи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ситуации, включая 350 лексических единиц.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>Распознавание и образование в устной и письменной речи родственных слов с использованием основных способов словообразования: аффиксации (суффиксы существительных -</w:t>
      </w:r>
      <w:proofErr w:type="spellStart"/>
      <w:r w:rsidRPr="00AF1C08">
        <w:rPr>
          <w:color w:val="auto"/>
        </w:rPr>
        <w:t>teur</w:t>
      </w:r>
      <w:proofErr w:type="spellEnd"/>
      <w:r w:rsidRPr="00AF1C08">
        <w:rPr>
          <w:color w:val="auto"/>
          <w:lang w:val="ru-RU"/>
        </w:rPr>
        <w:t>, -</w:t>
      </w:r>
      <w:r w:rsidRPr="00AF1C08">
        <w:rPr>
          <w:color w:val="auto"/>
        </w:rPr>
        <w:t>trice</w:t>
      </w:r>
      <w:r w:rsidRPr="00AF1C08">
        <w:rPr>
          <w:color w:val="auto"/>
          <w:lang w:val="ru-RU"/>
        </w:rPr>
        <w:t>, -</w:t>
      </w:r>
      <w:proofErr w:type="spellStart"/>
      <w:r w:rsidRPr="00AF1C08">
        <w:rPr>
          <w:color w:val="auto"/>
        </w:rPr>
        <w:t>ier</w:t>
      </w:r>
      <w:proofErr w:type="spellEnd"/>
      <w:r w:rsidRPr="00AF1C08">
        <w:rPr>
          <w:color w:val="auto"/>
          <w:lang w:val="ru-RU"/>
        </w:rPr>
        <w:t>, -</w:t>
      </w:r>
      <w:proofErr w:type="spellStart"/>
      <w:r w:rsidRPr="00AF1C08">
        <w:rPr>
          <w:color w:val="auto"/>
        </w:rPr>
        <w:t>i</w:t>
      </w:r>
      <w:r w:rsidRPr="00AF1C08">
        <w:rPr>
          <w:color w:val="auto"/>
          <w:lang w:val="ru-RU"/>
        </w:rPr>
        <w:t>è</w:t>
      </w:r>
      <w:proofErr w:type="spellEnd"/>
      <w:r w:rsidRPr="00AF1C08">
        <w:rPr>
          <w:color w:val="auto"/>
        </w:rPr>
        <w:t>re</w:t>
      </w:r>
      <w:r w:rsidRPr="00AF1C08">
        <w:rPr>
          <w:color w:val="auto"/>
          <w:lang w:val="ru-RU"/>
        </w:rPr>
        <w:t xml:space="preserve"> и прилагательных -</w:t>
      </w:r>
      <w:proofErr w:type="spellStart"/>
      <w:r w:rsidRPr="00AF1C08">
        <w:rPr>
          <w:color w:val="auto"/>
        </w:rPr>
        <w:t>eux</w:t>
      </w:r>
      <w:proofErr w:type="spellEnd"/>
      <w:r w:rsidRPr="00AF1C08">
        <w:rPr>
          <w:color w:val="auto"/>
          <w:lang w:val="ru-RU"/>
        </w:rPr>
        <w:t>, -</w:t>
      </w:r>
      <w:proofErr w:type="spellStart"/>
      <w:r w:rsidRPr="00AF1C08">
        <w:rPr>
          <w:color w:val="auto"/>
        </w:rPr>
        <w:t>euse</w:t>
      </w:r>
      <w:proofErr w:type="spellEnd"/>
      <w:r w:rsidRPr="00AF1C08">
        <w:rPr>
          <w:color w:val="auto"/>
          <w:lang w:val="ru-RU"/>
        </w:rPr>
        <w:t>) и словосложения (</w:t>
      </w:r>
      <w:r w:rsidRPr="00AF1C08">
        <w:rPr>
          <w:color w:val="auto"/>
        </w:rPr>
        <w:t>football</w:t>
      </w:r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supermarch</w:t>
      </w:r>
      <w:r w:rsidRPr="00AF1C08">
        <w:rPr>
          <w:color w:val="auto"/>
          <w:lang w:val="ru-RU"/>
        </w:rPr>
        <w:t>é</w:t>
      </w:r>
      <w:proofErr w:type="spellEnd"/>
      <w:r w:rsidRPr="00AF1C08">
        <w:rPr>
          <w:color w:val="auto"/>
          <w:lang w:val="ru-RU"/>
        </w:rPr>
        <w:t xml:space="preserve">).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b/>
          <w:bCs/>
          <w:i/>
          <w:iCs/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 xml:space="preserve">Грамматическая сторона речи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Особенности спряжения глаголов </w:t>
      </w:r>
      <w:r w:rsidRPr="00AF1C08">
        <w:rPr>
          <w:color w:val="auto"/>
        </w:rPr>
        <w:t>I</w:t>
      </w:r>
      <w:r w:rsidRPr="00AF1C08">
        <w:rPr>
          <w:color w:val="auto"/>
          <w:lang w:val="ru-RU"/>
        </w:rPr>
        <w:t xml:space="preserve"> группы в настоящем времени (</w:t>
      </w:r>
      <w:r w:rsidRPr="00AF1C08">
        <w:rPr>
          <w:color w:val="auto"/>
        </w:rPr>
        <w:t>pr</w:t>
      </w:r>
      <w:proofErr w:type="spellStart"/>
      <w:r w:rsidRPr="00AF1C08">
        <w:rPr>
          <w:color w:val="auto"/>
          <w:lang w:val="ru-RU"/>
        </w:rPr>
        <w:t>é</w:t>
      </w:r>
      <w:proofErr w:type="spellEnd"/>
      <w:r w:rsidRPr="00AF1C08">
        <w:rPr>
          <w:color w:val="auto"/>
        </w:rPr>
        <w:t>sent</w:t>
      </w:r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de</w:t>
      </w:r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l</w:t>
      </w:r>
      <w:r w:rsidRPr="00AF1C08">
        <w:rPr>
          <w:color w:val="auto"/>
          <w:lang w:val="ru-RU"/>
        </w:rPr>
        <w:t>’</w:t>
      </w:r>
      <w:proofErr w:type="spellStart"/>
      <w:r w:rsidRPr="00AF1C08">
        <w:rPr>
          <w:color w:val="auto"/>
        </w:rPr>
        <w:t>indicatif</w:t>
      </w:r>
      <w:proofErr w:type="spellEnd"/>
      <w:r w:rsidRPr="00AF1C08">
        <w:rPr>
          <w:color w:val="auto"/>
          <w:lang w:val="ru-RU"/>
        </w:rPr>
        <w:t xml:space="preserve">).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Спряжение глаголов </w:t>
      </w:r>
      <w:r w:rsidRPr="00AF1C08">
        <w:rPr>
          <w:color w:val="auto"/>
        </w:rPr>
        <w:t>II</w:t>
      </w:r>
      <w:r w:rsidRPr="00AF1C08">
        <w:rPr>
          <w:color w:val="auto"/>
          <w:lang w:val="ru-RU"/>
        </w:rPr>
        <w:t xml:space="preserve"> группы и наиболее употребительных глаголов </w:t>
      </w:r>
      <w:r w:rsidRPr="00AF1C08">
        <w:rPr>
          <w:color w:val="auto"/>
        </w:rPr>
        <w:t>III</w:t>
      </w:r>
      <w:r w:rsidRPr="00AF1C08">
        <w:rPr>
          <w:color w:val="auto"/>
          <w:lang w:val="ru-RU"/>
        </w:rPr>
        <w:t xml:space="preserve"> группы (</w:t>
      </w:r>
      <w:proofErr w:type="spellStart"/>
      <w:r w:rsidRPr="00AF1C08">
        <w:rPr>
          <w:color w:val="auto"/>
        </w:rPr>
        <w:t>prendre</w:t>
      </w:r>
      <w:proofErr w:type="spellEnd"/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venir</w:t>
      </w:r>
      <w:proofErr w:type="spellEnd"/>
      <w:r w:rsidRPr="00AF1C08">
        <w:rPr>
          <w:color w:val="auto"/>
          <w:lang w:val="ru-RU"/>
        </w:rPr>
        <w:t xml:space="preserve">, </w:t>
      </w:r>
      <w:r w:rsidRPr="00AF1C08">
        <w:rPr>
          <w:color w:val="auto"/>
        </w:rPr>
        <w:t>savoir</w:t>
      </w:r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vouloir</w:t>
      </w:r>
      <w:proofErr w:type="spellEnd"/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pouvoir</w:t>
      </w:r>
      <w:proofErr w:type="spellEnd"/>
      <w:r w:rsidRPr="00AF1C08">
        <w:rPr>
          <w:color w:val="auto"/>
          <w:lang w:val="ru-RU"/>
        </w:rPr>
        <w:t xml:space="preserve">, </w:t>
      </w:r>
      <w:r w:rsidRPr="00AF1C08">
        <w:rPr>
          <w:color w:val="auto"/>
        </w:rPr>
        <w:t>devoir</w:t>
      </w:r>
      <w:r w:rsidRPr="00AF1C08">
        <w:rPr>
          <w:color w:val="auto"/>
          <w:lang w:val="ru-RU"/>
        </w:rPr>
        <w:t>) в настоящем времени (</w:t>
      </w:r>
      <w:r w:rsidRPr="00AF1C08">
        <w:rPr>
          <w:color w:val="auto"/>
        </w:rPr>
        <w:t>pr</w:t>
      </w:r>
      <w:proofErr w:type="spellStart"/>
      <w:r w:rsidRPr="00AF1C08">
        <w:rPr>
          <w:color w:val="auto"/>
          <w:lang w:val="ru-RU"/>
        </w:rPr>
        <w:t>é</w:t>
      </w:r>
      <w:proofErr w:type="spellEnd"/>
      <w:r w:rsidRPr="00AF1C08">
        <w:rPr>
          <w:color w:val="auto"/>
        </w:rPr>
        <w:t>sent</w:t>
      </w:r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de</w:t>
      </w:r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l</w:t>
      </w:r>
      <w:r w:rsidRPr="00AF1C08">
        <w:rPr>
          <w:color w:val="auto"/>
          <w:lang w:val="ru-RU"/>
        </w:rPr>
        <w:t>’</w:t>
      </w:r>
      <w:proofErr w:type="spellStart"/>
      <w:r w:rsidRPr="00AF1C08">
        <w:rPr>
          <w:color w:val="auto"/>
        </w:rPr>
        <w:t>indicatif</w:t>
      </w:r>
      <w:proofErr w:type="spellEnd"/>
      <w:r w:rsidRPr="00AF1C08">
        <w:rPr>
          <w:color w:val="auto"/>
          <w:lang w:val="ru-RU"/>
        </w:rPr>
        <w:t xml:space="preserve">).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>Спряжение наиболее употребительных глаголов в прошедшем сложном времени (</w:t>
      </w:r>
      <w:r w:rsidRPr="00AF1C08">
        <w:rPr>
          <w:color w:val="auto"/>
        </w:rPr>
        <w:t>pass</w:t>
      </w:r>
      <w:proofErr w:type="spellStart"/>
      <w:r w:rsidRPr="00AF1C08">
        <w:rPr>
          <w:color w:val="auto"/>
          <w:lang w:val="ru-RU"/>
        </w:rPr>
        <w:t>é</w:t>
      </w:r>
      <w:proofErr w:type="spellEnd"/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compos</w:t>
      </w:r>
      <w:proofErr w:type="spellStart"/>
      <w:r w:rsidRPr="00AF1C08">
        <w:rPr>
          <w:color w:val="auto"/>
          <w:lang w:val="ru-RU"/>
        </w:rPr>
        <w:t>é</w:t>
      </w:r>
      <w:proofErr w:type="spellEnd"/>
      <w:r w:rsidRPr="00AF1C08">
        <w:rPr>
          <w:color w:val="auto"/>
          <w:lang w:val="ru-RU"/>
        </w:rPr>
        <w:t xml:space="preserve">), спрягающихся с </w:t>
      </w:r>
      <w:proofErr w:type="spellStart"/>
      <w:r w:rsidRPr="00AF1C08">
        <w:rPr>
          <w:color w:val="auto"/>
          <w:lang w:val="ru-RU"/>
        </w:rPr>
        <w:t>ê</w:t>
      </w:r>
      <w:r w:rsidRPr="00AF1C08">
        <w:rPr>
          <w:color w:val="auto"/>
        </w:rPr>
        <w:t>tre</w:t>
      </w:r>
      <w:proofErr w:type="spellEnd"/>
      <w:r w:rsidRPr="00AF1C08">
        <w:rPr>
          <w:color w:val="auto"/>
          <w:lang w:val="ru-RU"/>
        </w:rPr>
        <w:t xml:space="preserve"> и </w:t>
      </w:r>
      <w:proofErr w:type="spellStart"/>
      <w:r w:rsidRPr="00AF1C08">
        <w:rPr>
          <w:color w:val="auto"/>
        </w:rPr>
        <w:t>avoir</w:t>
      </w:r>
      <w:proofErr w:type="spellEnd"/>
      <w:r w:rsidRPr="00AF1C08">
        <w:rPr>
          <w:color w:val="auto"/>
          <w:lang w:val="ru-RU"/>
        </w:rPr>
        <w:t xml:space="preserve">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Употребление существительных со слитным и частичным артиклями.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Множественное число существительных и прилагательных (образованные по правилу и некоторые исключения </w:t>
      </w:r>
      <w:r w:rsidRPr="00AF1C08">
        <w:rPr>
          <w:color w:val="auto"/>
        </w:rPr>
        <w:t>cheval </w:t>
      </w:r>
      <w:r w:rsidRPr="00AF1C08">
        <w:rPr>
          <w:color w:val="auto"/>
          <w:lang w:val="ru-RU"/>
        </w:rPr>
        <w:t xml:space="preserve"> — </w:t>
      </w:r>
      <w:proofErr w:type="spellStart"/>
      <w:r w:rsidRPr="00AF1C08">
        <w:rPr>
          <w:color w:val="auto"/>
        </w:rPr>
        <w:t>chevaux</w:t>
      </w:r>
      <w:proofErr w:type="spellEnd"/>
      <w:r w:rsidRPr="00AF1C08">
        <w:rPr>
          <w:color w:val="auto"/>
          <w:lang w:val="ru-RU"/>
        </w:rPr>
        <w:t xml:space="preserve">, </w:t>
      </w:r>
      <w:r w:rsidRPr="00AF1C08">
        <w:rPr>
          <w:color w:val="auto"/>
        </w:rPr>
        <w:t>travail </w:t>
      </w:r>
      <w:r w:rsidRPr="00AF1C08">
        <w:rPr>
          <w:color w:val="auto"/>
          <w:lang w:val="ru-RU"/>
        </w:rPr>
        <w:t xml:space="preserve"> — </w:t>
      </w:r>
      <w:proofErr w:type="spellStart"/>
      <w:r w:rsidRPr="00AF1C08">
        <w:rPr>
          <w:color w:val="auto"/>
        </w:rPr>
        <w:t>travaux</w:t>
      </w:r>
      <w:proofErr w:type="spellEnd"/>
      <w:r w:rsidRPr="00AF1C08">
        <w:rPr>
          <w:color w:val="auto"/>
          <w:lang w:val="ru-RU"/>
        </w:rPr>
        <w:t xml:space="preserve">).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>Количественные числительные (61</w:t>
      </w:r>
      <w:r w:rsidRPr="00AF1C08">
        <w:rPr>
          <w:color w:val="auto"/>
        </w:rPr>
        <w:t> </w:t>
      </w:r>
      <w:r w:rsidRPr="00AF1C08">
        <w:rPr>
          <w:color w:val="auto"/>
          <w:lang w:val="ru-RU"/>
        </w:rPr>
        <w:t xml:space="preserve"> — 100). Порядковые числительные (11</w:t>
      </w:r>
      <w:r w:rsidRPr="00AF1C08">
        <w:rPr>
          <w:color w:val="auto"/>
        </w:rPr>
        <w:t> </w:t>
      </w:r>
      <w:r w:rsidRPr="00AF1C08">
        <w:rPr>
          <w:color w:val="auto"/>
          <w:lang w:val="ru-RU"/>
        </w:rPr>
        <w:t xml:space="preserve"> — 20).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lastRenderedPageBreak/>
        <w:t>Наречия времени.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Обозначение даты и года.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Предлоги </w:t>
      </w:r>
      <w:r w:rsidRPr="00AF1C08">
        <w:rPr>
          <w:color w:val="auto"/>
        </w:rPr>
        <w:t>entre</w:t>
      </w:r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  <w:lang w:val="ru-RU"/>
        </w:rPr>
        <w:t>à</w:t>
      </w:r>
      <w:proofErr w:type="spellEnd"/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c</w:t>
      </w:r>
      <w:proofErr w:type="spellStart"/>
      <w:r w:rsidRPr="00AF1C08">
        <w:rPr>
          <w:color w:val="auto"/>
          <w:lang w:val="ru-RU"/>
        </w:rPr>
        <w:t>ô</w:t>
      </w:r>
      <w:proofErr w:type="spellEnd"/>
      <w:r w:rsidRPr="00AF1C08">
        <w:rPr>
          <w:color w:val="auto"/>
        </w:rPr>
        <w:t>t</w:t>
      </w:r>
      <w:proofErr w:type="spellStart"/>
      <w:r w:rsidRPr="00AF1C08">
        <w:rPr>
          <w:color w:val="auto"/>
          <w:lang w:val="ru-RU"/>
        </w:rPr>
        <w:t>é</w:t>
      </w:r>
      <w:proofErr w:type="spellEnd"/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de</w:t>
      </w:r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parmi</w:t>
      </w:r>
      <w:proofErr w:type="spellEnd"/>
      <w:r w:rsidRPr="00AF1C08">
        <w:rPr>
          <w:color w:val="auto"/>
          <w:lang w:val="ru-RU"/>
        </w:rPr>
        <w:t xml:space="preserve">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>Социокультурные знания и умения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Краткое представление своей страны и страны/стран изучаемого языка (названия стран и их столиц, название родного города/села; цвета национальных флагов; основные достопримечательности).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>Компенсаторные умения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Использование при чтении и аудировании языковой догадки (умения понять значение незнакомого слова или новое значение знакомого слова из контекста).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Использование в качестве опоры при порождении собственных высказываний ключевых слов, вопросов; картинок, фотографий.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Прогнозирование содержание текста для чтения на основе заголовка.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</w:t>
      </w:r>
      <w:proofErr w:type="spellStart"/>
      <w:r w:rsidRPr="00AF1C08">
        <w:rPr>
          <w:color w:val="auto"/>
          <w:lang w:val="ru-RU"/>
        </w:rPr>
        <w:t>нахождени</w:t>
      </w:r>
      <w:proofErr w:type="spellEnd"/>
      <w:r w:rsidRPr="00AF1C08">
        <w:rPr>
          <w:color w:val="auto"/>
          <w:lang w:val="ru-RU"/>
        </w:rPr>
        <w:t xml:space="preserve"> </w:t>
      </w:r>
      <w:proofErr w:type="spellStart"/>
      <w:r w:rsidRPr="00AF1C08">
        <w:rPr>
          <w:color w:val="auto"/>
          <w:lang w:val="ru-RU"/>
        </w:rPr>
        <w:t>ния</w:t>
      </w:r>
      <w:proofErr w:type="spellEnd"/>
      <w:r w:rsidRPr="00AF1C08">
        <w:rPr>
          <w:color w:val="auto"/>
          <w:lang w:val="ru-RU"/>
        </w:rPr>
        <w:t xml:space="preserve"> в тексте запрашиваемой информации.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>Использовать двуязычные словари, словари в картинках и другие справочные материалы, включая ресурсы сети Интернет.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</w:p>
    <w:p w:rsidR="00133EC5" w:rsidRPr="00AF1C08" w:rsidRDefault="00874E86" w:rsidP="00AD0A36">
      <w:pPr>
        <w:spacing w:after="0" w:line="240" w:lineRule="auto"/>
        <w:ind w:firstLine="574"/>
        <w:jc w:val="center"/>
        <w:rPr>
          <w:rStyle w:val="af"/>
          <w:color w:val="auto"/>
          <w:shd w:val="clear" w:color="auto" w:fill="FFFFFF"/>
          <w:lang w:val="ru-RU"/>
        </w:rPr>
      </w:pPr>
      <w:r w:rsidRPr="00AF1C08">
        <w:rPr>
          <w:rStyle w:val="af"/>
          <w:color w:val="auto"/>
          <w:shd w:val="clear" w:color="auto" w:fill="FFFFFF"/>
          <w:lang w:val="ru-RU"/>
        </w:rPr>
        <w:t>ПЛАНИРУЕМЫЕ РЕЗУЛЬТАТЫ ОСВОЕНИЯ ПРОГРАММЫ ПО ИНОСТРАННОМУ (ФРАНЦУЗСКОМУ) ЯЗЫКУ НА УРОВНЕ НАЧАЛЬНОГО ОБЩЕГО ОБРАЗОВАНИЯ</w:t>
      </w:r>
    </w:p>
    <w:p w:rsidR="00874E86" w:rsidRPr="00AF1C08" w:rsidRDefault="00874E86" w:rsidP="00AD0A36">
      <w:pPr>
        <w:spacing w:after="0" w:line="240" w:lineRule="auto"/>
        <w:ind w:firstLine="574"/>
        <w:jc w:val="center"/>
        <w:rPr>
          <w:rFonts w:eastAsia="MS Mincho"/>
          <w:b/>
          <w:bCs/>
          <w:color w:val="auto"/>
          <w:lang w:val="ru-RU"/>
        </w:rPr>
      </w:pP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>В</w:t>
      </w:r>
      <w:r w:rsidRPr="00AF1C08">
        <w:rPr>
          <w:color w:val="auto"/>
        </w:rPr>
        <w:t> </w:t>
      </w:r>
      <w:r w:rsidRPr="00AF1C08">
        <w:rPr>
          <w:color w:val="auto"/>
          <w:lang w:val="ru-RU"/>
        </w:rPr>
        <w:t xml:space="preserve"> результате изучения иностранного языка в начальной школе </w:t>
      </w:r>
      <w:proofErr w:type="gramStart"/>
      <w:r w:rsidRPr="00AF1C08">
        <w:rPr>
          <w:color w:val="auto"/>
          <w:lang w:val="ru-RU"/>
        </w:rPr>
        <w:t>у</w:t>
      </w:r>
      <w:proofErr w:type="gramEnd"/>
      <w:r w:rsidRPr="00AF1C08">
        <w:rPr>
          <w:color w:val="auto"/>
          <w:lang w:val="ru-RU"/>
        </w:rPr>
        <w:t xml:space="preserve"> обучающегося будут сформированы личностные, </w:t>
      </w:r>
      <w:proofErr w:type="spellStart"/>
      <w:r w:rsidRPr="00AF1C08">
        <w:rPr>
          <w:color w:val="auto"/>
          <w:lang w:val="ru-RU"/>
        </w:rPr>
        <w:t>метапредметные</w:t>
      </w:r>
      <w:proofErr w:type="spellEnd"/>
      <w:r w:rsidRPr="00AF1C08">
        <w:rPr>
          <w:color w:val="auto"/>
          <w:lang w:val="ru-RU"/>
        </w:rPr>
        <w:t xml:space="preserve"> и предметные результаты, обеспечивающие выполнение ФГОС НОО и его успешное дальнейшее образование.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b/>
          <w:bCs/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 xml:space="preserve">Личностные результаты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 xml:space="preserve">Личностные </w:t>
      </w:r>
      <w:r w:rsidRPr="00AF1C08">
        <w:rPr>
          <w:color w:val="auto"/>
          <w:lang w:val="ru-RU"/>
        </w:rPr>
        <w:t xml:space="preserve">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Личностные результаты освоения программы начального общего образования должны отражать готовность </w:t>
      </w:r>
      <w:proofErr w:type="gramStart"/>
      <w:r w:rsidRPr="00AF1C08">
        <w:rPr>
          <w:color w:val="auto"/>
          <w:lang w:val="ru-RU"/>
        </w:rPr>
        <w:t>обучающихся</w:t>
      </w:r>
      <w:proofErr w:type="gramEnd"/>
      <w:r w:rsidRPr="00AF1C08">
        <w:rPr>
          <w:color w:val="auto"/>
          <w:lang w:val="ru-RU"/>
        </w:rPr>
        <w:t xml:space="preserve"> руководствоваться ценностями и приобретение первоначального опыта деятельности на их основе, в том числе в части: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Гражданско-патриотического воспитания: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numPr>
          <w:ilvl w:val="0"/>
          <w:numId w:val="3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становление ценностного отношения к своей Родине – России; </w:t>
      </w:r>
    </w:p>
    <w:p w:rsidR="00133EC5" w:rsidRPr="00AF1C08" w:rsidRDefault="00133EC5" w:rsidP="00AD0A36">
      <w:pPr>
        <w:numPr>
          <w:ilvl w:val="0"/>
          <w:numId w:val="3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осознание своей этнокультурной и российской гражданской идентичности; </w:t>
      </w:r>
    </w:p>
    <w:p w:rsidR="00133EC5" w:rsidRPr="00AF1C08" w:rsidRDefault="00133EC5" w:rsidP="00AD0A36">
      <w:pPr>
        <w:numPr>
          <w:ilvl w:val="0"/>
          <w:numId w:val="3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133EC5" w:rsidRPr="00AF1C08" w:rsidRDefault="00133EC5" w:rsidP="00AD0A36">
      <w:pPr>
        <w:numPr>
          <w:ilvl w:val="0"/>
          <w:numId w:val="3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уважение к своему и другим народам; </w:t>
      </w:r>
    </w:p>
    <w:p w:rsidR="00133EC5" w:rsidRPr="00AF1C08" w:rsidRDefault="00133EC5" w:rsidP="00AD0A36">
      <w:pPr>
        <w:numPr>
          <w:ilvl w:val="0"/>
          <w:numId w:val="3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Духовно-нравственного воспитания: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numPr>
          <w:ilvl w:val="0"/>
          <w:numId w:val="4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признание индивидуальности каждого человека; </w:t>
      </w:r>
    </w:p>
    <w:p w:rsidR="00133EC5" w:rsidRPr="00AF1C08" w:rsidRDefault="00133EC5" w:rsidP="00AD0A36">
      <w:pPr>
        <w:numPr>
          <w:ilvl w:val="0"/>
          <w:numId w:val="4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проявление сопереживания, уважения и доброжелательности; </w:t>
      </w:r>
    </w:p>
    <w:p w:rsidR="00133EC5" w:rsidRPr="00AF1C08" w:rsidRDefault="00133EC5" w:rsidP="00AD0A36">
      <w:pPr>
        <w:numPr>
          <w:ilvl w:val="0"/>
          <w:numId w:val="4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Эстетического воспитания: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numPr>
          <w:ilvl w:val="0"/>
          <w:numId w:val="5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lastRenderedPageBreak/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:rsidR="00133EC5" w:rsidRPr="00AF1C08" w:rsidRDefault="00133EC5" w:rsidP="00AD0A36">
      <w:pPr>
        <w:numPr>
          <w:ilvl w:val="0"/>
          <w:numId w:val="5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стремление к самовыражению в разных видах художественной деятельности.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Физического воспитания, формирования культуры здоровья и эмоционального благополучия: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numPr>
          <w:ilvl w:val="0"/>
          <w:numId w:val="6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соблюдение правил здорового и безопасного (для себя и других людей) образа жизни в окружающей среде (в том числе информационной); </w:t>
      </w:r>
    </w:p>
    <w:p w:rsidR="00133EC5" w:rsidRPr="00AF1C08" w:rsidRDefault="00133EC5" w:rsidP="00AD0A36">
      <w:pPr>
        <w:numPr>
          <w:ilvl w:val="0"/>
          <w:numId w:val="6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бережное отношение к физическому и психическому здоровью.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b/>
          <w:bCs/>
          <w:i/>
          <w:iCs/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 xml:space="preserve">Трудового воспитания: </w:t>
      </w:r>
    </w:p>
    <w:p w:rsidR="00133EC5" w:rsidRPr="00AF1C08" w:rsidRDefault="00133EC5" w:rsidP="00AD0A36">
      <w:pPr>
        <w:numPr>
          <w:ilvl w:val="0"/>
          <w:numId w:val="7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Экологического воспитания: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numPr>
          <w:ilvl w:val="0"/>
          <w:numId w:val="7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бережное отношение к природе; </w:t>
      </w:r>
    </w:p>
    <w:p w:rsidR="00133EC5" w:rsidRPr="00AF1C08" w:rsidRDefault="00133EC5" w:rsidP="00AD0A36">
      <w:pPr>
        <w:numPr>
          <w:ilvl w:val="0"/>
          <w:numId w:val="7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неприятие действий, приносящих ей вред.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Ценности научного познания: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numPr>
          <w:ilvl w:val="0"/>
          <w:numId w:val="8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первоначальные представления о научной картине мира; </w:t>
      </w:r>
    </w:p>
    <w:p w:rsidR="00133EC5" w:rsidRPr="00AF1C08" w:rsidRDefault="00133EC5" w:rsidP="00AD0A36">
      <w:pPr>
        <w:numPr>
          <w:ilvl w:val="0"/>
          <w:numId w:val="8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познавательные интересы, активность, инициативность, любознательность и самостоятельность в познании.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b/>
          <w:bCs/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 xml:space="preserve">Метапредметные результаты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>Метапредметные</w:t>
      </w:r>
      <w:r w:rsidRPr="00AF1C08">
        <w:rPr>
          <w:color w:val="auto"/>
          <w:lang w:val="ru-RU"/>
        </w:rPr>
        <w:t xml:space="preserve"> результаты освоения программы начального общего образования должны отражать: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b/>
          <w:bCs/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 xml:space="preserve">Овладение универсальными учебными познавательными действиями: </w:t>
      </w:r>
    </w:p>
    <w:p w:rsidR="00133EC5" w:rsidRPr="00AF1C08" w:rsidRDefault="00133EC5" w:rsidP="00AD0A36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74"/>
        <w:jc w:val="both"/>
        <w:rPr>
          <w:color w:val="auto"/>
        </w:rPr>
      </w:pPr>
      <w:r w:rsidRPr="00AF1C08">
        <w:rPr>
          <w:b/>
          <w:bCs/>
          <w:i/>
          <w:iCs/>
          <w:color w:val="auto"/>
          <w:lang w:val="ru-RU"/>
        </w:rPr>
        <w:t>базовые логические действия: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numPr>
          <w:ilvl w:val="0"/>
          <w:numId w:val="9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сравнивать объекты, устанавливать основания для сравнения, устанавливать аналогии; </w:t>
      </w:r>
    </w:p>
    <w:p w:rsidR="00133EC5" w:rsidRPr="00AF1C08" w:rsidRDefault="00133EC5" w:rsidP="00AD0A36">
      <w:pPr>
        <w:numPr>
          <w:ilvl w:val="0"/>
          <w:numId w:val="9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объединять части объекта (объекты) по определенному признаку; </w:t>
      </w:r>
    </w:p>
    <w:p w:rsidR="00133EC5" w:rsidRPr="00AF1C08" w:rsidRDefault="00133EC5" w:rsidP="00AD0A36">
      <w:pPr>
        <w:numPr>
          <w:ilvl w:val="0"/>
          <w:numId w:val="9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133EC5" w:rsidRPr="00AF1C08" w:rsidRDefault="00133EC5" w:rsidP="00AD0A36">
      <w:pPr>
        <w:numPr>
          <w:ilvl w:val="0"/>
          <w:numId w:val="9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педагогическим работником алгоритма; </w:t>
      </w:r>
    </w:p>
    <w:p w:rsidR="00133EC5" w:rsidRPr="00AF1C08" w:rsidRDefault="00133EC5" w:rsidP="00AD0A36">
      <w:pPr>
        <w:numPr>
          <w:ilvl w:val="0"/>
          <w:numId w:val="9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алгоритма; </w:t>
      </w:r>
    </w:p>
    <w:p w:rsidR="00133EC5" w:rsidRPr="00AF1C08" w:rsidRDefault="00133EC5" w:rsidP="00AD0A36">
      <w:pPr>
        <w:numPr>
          <w:ilvl w:val="0"/>
          <w:numId w:val="9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устанавливать причинно-следственные связи в ситуациях, поддающихся непосредственному наблюдению или знакомых по опыту, делать выводы;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b/>
          <w:bCs/>
          <w:i/>
          <w:iCs/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 xml:space="preserve">2) базовые исследовательские действия: </w:t>
      </w:r>
    </w:p>
    <w:p w:rsidR="00133EC5" w:rsidRPr="00AF1C08" w:rsidRDefault="00133EC5" w:rsidP="00AD0A36">
      <w:pPr>
        <w:numPr>
          <w:ilvl w:val="0"/>
          <w:numId w:val="10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определять разрыв между реальным и желательным состоянием объекта (ситуации) на основе предложенных педагогическим работником вопросов; </w:t>
      </w:r>
    </w:p>
    <w:p w:rsidR="00133EC5" w:rsidRPr="00AF1C08" w:rsidRDefault="00133EC5" w:rsidP="00AD0A36">
      <w:pPr>
        <w:numPr>
          <w:ilvl w:val="0"/>
          <w:numId w:val="10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с помощью педагогического работника формулировать цель, планировать изменения объекта, ситуации; </w:t>
      </w:r>
    </w:p>
    <w:p w:rsidR="00133EC5" w:rsidRPr="00AF1C08" w:rsidRDefault="00133EC5" w:rsidP="00AD0A36">
      <w:pPr>
        <w:numPr>
          <w:ilvl w:val="0"/>
          <w:numId w:val="10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AF1C08">
        <w:rPr>
          <w:color w:val="auto"/>
          <w:lang w:val="ru-RU"/>
        </w:rPr>
        <w:t>подходящий</w:t>
      </w:r>
      <w:proofErr w:type="gramEnd"/>
      <w:r w:rsidRPr="00AF1C08">
        <w:rPr>
          <w:color w:val="auto"/>
          <w:lang w:val="ru-RU"/>
        </w:rPr>
        <w:t xml:space="preserve"> (на основе предложенных критериев); </w:t>
      </w:r>
    </w:p>
    <w:p w:rsidR="00133EC5" w:rsidRPr="00AF1C08" w:rsidRDefault="00133EC5" w:rsidP="00AD0A36">
      <w:pPr>
        <w:numPr>
          <w:ilvl w:val="0"/>
          <w:numId w:val="10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</w:t>
      </w:r>
      <w:r w:rsidRPr="00AF1C08">
        <w:rPr>
          <w:color w:val="auto"/>
        </w:rPr>
        <w:t> </w:t>
      </w:r>
      <w:r w:rsidRPr="00AF1C08">
        <w:rPr>
          <w:color w:val="auto"/>
          <w:lang w:val="ru-RU"/>
        </w:rPr>
        <w:t>– следствие);</w:t>
      </w:r>
    </w:p>
    <w:p w:rsidR="00133EC5" w:rsidRPr="00AF1C08" w:rsidRDefault="00133EC5" w:rsidP="00AD0A36">
      <w:pPr>
        <w:numPr>
          <w:ilvl w:val="0"/>
          <w:numId w:val="10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</w:t>
      </w:r>
    </w:p>
    <w:p w:rsidR="00133EC5" w:rsidRPr="00AF1C08" w:rsidRDefault="00133EC5" w:rsidP="00AD0A36">
      <w:pPr>
        <w:numPr>
          <w:ilvl w:val="0"/>
          <w:numId w:val="10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прогнозировать возможное развитие процессов, событий и их последствия в аналогичных или сходных ситуациях; </w:t>
      </w:r>
    </w:p>
    <w:p w:rsidR="00133EC5" w:rsidRPr="00AF1C08" w:rsidRDefault="00133EC5" w:rsidP="00AD0A36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74"/>
        <w:jc w:val="both"/>
        <w:rPr>
          <w:color w:val="auto"/>
        </w:rPr>
      </w:pPr>
      <w:r w:rsidRPr="00AF1C08">
        <w:rPr>
          <w:b/>
          <w:bCs/>
          <w:i/>
          <w:iCs/>
          <w:color w:val="auto"/>
          <w:lang w:val="ru-RU"/>
        </w:rPr>
        <w:t>работа с информацией: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numPr>
          <w:ilvl w:val="0"/>
          <w:numId w:val="11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color w:val="auto"/>
        </w:rPr>
      </w:pPr>
      <w:r w:rsidRPr="00AF1C08">
        <w:rPr>
          <w:color w:val="auto"/>
          <w:lang w:val="ru-RU"/>
        </w:rPr>
        <w:t xml:space="preserve">выбирать источник получения информации; </w:t>
      </w:r>
    </w:p>
    <w:p w:rsidR="00133EC5" w:rsidRPr="00AF1C08" w:rsidRDefault="00133EC5" w:rsidP="00AD0A36">
      <w:pPr>
        <w:numPr>
          <w:ilvl w:val="0"/>
          <w:numId w:val="11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</w:p>
    <w:p w:rsidR="00133EC5" w:rsidRPr="00AF1C08" w:rsidRDefault="00133EC5" w:rsidP="00AD0A36">
      <w:pPr>
        <w:numPr>
          <w:ilvl w:val="0"/>
          <w:numId w:val="11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lastRenderedPageBreak/>
        <w:t xml:space="preserve">распознавать достоверную и недостоверную информацию самостоятельно или на основании предложенного педагогическим работником способа её проверки; </w:t>
      </w:r>
    </w:p>
    <w:p w:rsidR="00133EC5" w:rsidRPr="00AF1C08" w:rsidRDefault="00133EC5" w:rsidP="00AD0A36">
      <w:pPr>
        <w:numPr>
          <w:ilvl w:val="0"/>
          <w:numId w:val="11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 </w:t>
      </w:r>
    </w:p>
    <w:p w:rsidR="00133EC5" w:rsidRPr="00AF1C08" w:rsidRDefault="00133EC5" w:rsidP="00AD0A36">
      <w:pPr>
        <w:numPr>
          <w:ilvl w:val="0"/>
          <w:numId w:val="11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анализировать и создавать текстовую, видео, графическую, звуковую, информацию в соответствии с учебной задачей; </w:t>
      </w:r>
    </w:p>
    <w:p w:rsidR="00133EC5" w:rsidRPr="00AF1C08" w:rsidRDefault="00133EC5" w:rsidP="00AD0A36">
      <w:pPr>
        <w:numPr>
          <w:ilvl w:val="0"/>
          <w:numId w:val="11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самостоятельно создавать схемы, таблицы для представления информации.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b/>
          <w:bCs/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 xml:space="preserve">Овладение универсальными учебными коммуникативными действиями: </w:t>
      </w:r>
    </w:p>
    <w:p w:rsidR="00133EC5" w:rsidRPr="00AF1C08" w:rsidRDefault="00133EC5" w:rsidP="00AD0A36">
      <w:pPr>
        <w:pStyle w:val="a3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74"/>
        <w:jc w:val="both"/>
        <w:rPr>
          <w:color w:val="auto"/>
        </w:rPr>
      </w:pPr>
      <w:r w:rsidRPr="00AF1C08">
        <w:rPr>
          <w:b/>
          <w:bCs/>
          <w:i/>
          <w:iCs/>
          <w:color w:val="auto"/>
          <w:lang w:val="ru-RU"/>
        </w:rPr>
        <w:t>общение: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numPr>
          <w:ilvl w:val="0"/>
          <w:numId w:val="12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:rsidR="00133EC5" w:rsidRPr="00AF1C08" w:rsidRDefault="00133EC5" w:rsidP="00AD0A36">
      <w:pPr>
        <w:numPr>
          <w:ilvl w:val="0"/>
          <w:numId w:val="12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</w:p>
    <w:p w:rsidR="00133EC5" w:rsidRPr="00AF1C08" w:rsidRDefault="00133EC5" w:rsidP="00AD0A36">
      <w:pPr>
        <w:numPr>
          <w:ilvl w:val="0"/>
          <w:numId w:val="12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признавать возможность существования разных точек зрения; </w:t>
      </w:r>
    </w:p>
    <w:p w:rsidR="00133EC5" w:rsidRPr="00AF1C08" w:rsidRDefault="00133EC5" w:rsidP="00AD0A36">
      <w:pPr>
        <w:numPr>
          <w:ilvl w:val="0"/>
          <w:numId w:val="12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корректно и аргументированно высказывать своё мнение; </w:t>
      </w:r>
    </w:p>
    <w:p w:rsidR="00133EC5" w:rsidRPr="00AF1C08" w:rsidRDefault="00133EC5" w:rsidP="00AD0A36">
      <w:pPr>
        <w:numPr>
          <w:ilvl w:val="0"/>
          <w:numId w:val="12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строить речевое высказывание в соответствии с поставленной задачей; </w:t>
      </w:r>
    </w:p>
    <w:p w:rsidR="00133EC5" w:rsidRPr="00AF1C08" w:rsidRDefault="00133EC5" w:rsidP="00AD0A36">
      <w:pPr>
        <w:numPr>
          <w:ilvl w:val="0"/>
          <w:numId w:val="12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133EC5" w:rsidRPr="00AF1C08" w:rsidRDefault="00133EC5" w:rsidP="00AD0A36">
      <w:pPr>
        <w:numPr>
          <w:ilvl w:val="0"/>
          <w:numId w:val="12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готовить небольшие публичные выступления; </w:t>
      </w:r>
    </w:p>
    <w:p w:rsidR="00133EC5" w:rsidRPr="00AF1C08" w:rsidRDefault="00133EC5" w:rsidP="00AD0A36">
      <w:pPr>
        <w:numPr>
          <w:ilvl w:val="0"/>
          <w:numId w:val="12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подбирать иллюстративный материал (рисунки, фото, плакаты) к тексту выступления; </w:t>
      </w:r>
    </w:p>
    <w:p w:rsidR="00133EC5" w:rsidRPr="00AF1C08" w:rsidRDefault="00133EC5" w:rsidP="00AD0A36">
      <w:pPr>
        <w:pStyle w:val="a3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74"/>
        <w:jc w:val="both"/>
        <w:rPr>
          <w:color w:val="auto"/>
        </w:rPr>
      </w:pPr>
      <w:r w:rsidRPr="00AF1C08">
        <w:rPr>
          <w:b/>
          <w:bCs/>
          <w:i/>
          <w:iCs/>
          <w:color w:val="auto"/>
          <w:lang w:val="ru-RU"/>
        </w:rPr>
        <w:t>совместная деятельность: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numPr>
          <w:ilvl w:val="0"/>
          <w:numId w:val="13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133EC5" w:rsidRPr="00AF1C08" w:rsidRDefault="00133EC5" w:rsidP="00AD0A36">
      <w:pPr>
        <w:numPr>
          <w:ilvl w:val="0"/>
          <w:numId w:val="13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133EC5" w:rsidRPr="00AF1C08" w:rsidRDefault="00133EC5" w:rsidP="00AD0A36">
      <w:pPr>
        <w:numPr>
          <w:ilvl w:val="0"/>
          <w:numId w:val="13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проявлять готовность руководить, выполнять поручения, подчиняться; </w:t>
      </w:r>
    </w:p>
    <w:p w:rsidR="00133EC5" w:rsidRPr="00AF1C08" w:rsidRDefault="00133EC5" w:rsidP="00AD0A36">
      <w:pPr>
        <w:numPr>
          <w:ilvl w:val="0"/>
          <w:numId w:val="13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ответственно выполнять свою часть работы; </w:t>
      </w:r>
    </w:p>
    <w:p w:rsidR="00133EC5" w:rsidRPr="00AF1C08" w:rsidRDefault="00133EC5" w:rsidP="00AD0A36">
      <w:pPr>
        <w:numPr>
          <w:ilvl w:val="0"/>
          <w:numId w:val="13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оценивать свой вклад в общий результат; </w:t>
      </w:r>
    </w:p>
    <w:p w:rsidR="00133EC5" w:rsidRPr="00AF1C08" w:rsidRDefault="00133EC5" w:rsidP="00AD0A36">
      <w:pPr>
        <w:numPr>
          <w:ilvl w:val="0"/>
          <w:numId w:val="13"/>
        </w:numPr>
        <w:tabs>
          <w:tab w:val="clear" w:pos="1429"/>
          <w:tab w:val="left" w:pos="900"/>
          <w:tab w:val="num" w:pos="108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>выполнять совместные проектные задания с опорой на предложенные образцы.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b/>
          <w:bCs/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 xml:space="preserve">Овладение универсальными учебными регулятивными действиями: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b/>
          <w:bCs/>
          <w:i/>
          <w:iCs/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 xml:space="preserve">1) самоорганизация: </w:t>
      </w:r>
    </w:p>
    <w:p w:rsidR="00133EC5" w:rsidRPr="00AF1C08" w:rsidRDefault="00133EC5" w:rsidP="00AD0A36">
      <w:pPr>
        <w:numPr>
          <w:ilvl w:val="0"/>
          <w:numId w:val="14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планировать действия по решению учебной задачи для получения результата; </w:t>
      </w:r>
    </w:p>
    <w:p w:rsidR="00133EC5" w:rsidRPr="00AF1C08" w:rsidRDefault="00133EC5" w:rsidP="00AD0A36">
      <w:pPr>
        <w:numPr>
          <w:ilvl w:val="0"/>
          <w:numId w:val="14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выстраивать последовательность выбранных действий;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b/>
          <w:bCs/>
          <w:i/>
          <w:iCs/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 xml:space="preserve">2) самоконтроль: </w:t>
      </w:r>
    </w:p>
    <w:p w:rsidR="00133EC5" w:rsidRPr="00AF1C08" w:rsidRDefault="00133EC5" w:rsidP="00AD0A36">
      <w:pPr>
        <w:numPr>
          <w:ilvl w:val="0"/>
          <w:numId w:val="15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устанавливать причины успеха/неудач учебной деятельности; </w:t>
      </w:r>
    </w:p>
    <w:p w:rsidR="00133EC5" w:rsidRPr="00AF1C08" w:rsidRDefault="00133EC5" w:rsidP="00AD0A36">
      <w:pPr>
        <w:numPr>
          <w:ilvl w:val="0"/>
          <w:numId w:val="15"/>
        </w:numPr>
        <w:tabs>
          <w:tab w:val="clear" w:pos="1429"/>
          <w:tab w:val="num" w:pos="90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корректировать свои учебные действия для преодоления ошибок.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b/>
          <w:bCs/>
          <w:color w:val="auto"/>
          <w:lang w:val="ru-RU"/>
        </w:rPr>
      </w:pP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b/>
          <w:bCs/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 xml:space="preserve">Предметные результаты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proofErr w:type="gramStart"/>
      <w:r w:rsidRPr="00AF1C08">
        <w:rPr>
          <w:color w:val="auto"/>
          <w:lang w:val="ru-RU"/>
        </w:rPr>
        <w:t>Предметные результаты по учебному предмету «Иностранный (французский)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</w:t>
      </w:r>
      <w:r w:rsidRPr="00AF1C08">
        <w:rPr>
          <w:color w:val="auto"/>
        </w:rPr>
        <w:t> </w:t>
      </w:r>
      <w:r w:rsidRPr="00AF1C08">
        <w:rPr>
          <w:color w:val="auto"/>
          <w:lang w:val="ru-RU"/>
        </w:rPr>
        <w:t xml:space="preserve">– речевой, языковой, </w:t>
      </w:r>
      <w:proofErr w:type="spellStart"/>
      <w:r w:rsidRPr="00AF1C08">
        <w:rPr>
          <w:color w:val="auto"/>
          <w:lang w:val="ru-RU"/>
        </w:rPr>
        <w:t>социокультурной</w:t>
      </w:r>
      <w:proofErr w:type="spellEnd"/>
      <w:r w:rsidRPr="00AF1C08">
        <w:rPr>
          <w:color w:val="auto"/>
          <w:lang w:val="ru-RU"/>
        </w:rPr>
        <w:t xml:space="preserve">, компенсаторной, </w:t>
      </w:r>
      <w:proofErr w:type="spellStart"/>
      <w:r w:rsidRPr="00AF1C08">
        <w:rPr>
          <w:color w:val="auto"/>
          <w:lang w:val="ru-RU"/>
        </w:rPr>
        <w:t>метапредметной</w:t>
      </w:r>
      <w:proofErr w:type="spellEnd"/>
      <w:r w:rsidRPr="00AF1C08">
        <w:rPr>
          <w:color w:val="auto"/>
          <w:lang w:val="ru-RU"/>
        </w:rPr>
        <w:t xml:space="preserve"> (учебно-познавательной). </w:t>
      </w:r>
      <w:proofErr w:type="gramEnd"/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b/>
          <w:bCs/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>2 КЛАСС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b/>
          <w:bCs/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 xml:space="preserve">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>Коммуникативные умения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Говорение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numPr>
          <w:ilvl w:val="0"/>
          <w:numId w:val="16"/>
        </w:numPr>
        <w:tabs>
          <w:tab w:val="clear" w:pos="1429"/>
          <w:tab w:val="num" w:pos="966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i/>
          <w:iCs/>
          <w:color w:val="auto"/>
          <w:lang w:val="ru-RU"/>
        </w:rPr>
        <w:t>вести</w:t>
      </w:r>
      <w:r w:rsidRPr="00AF1C08">
        <w:rPr>
          <w:color w:val="auto"/>
          <w:lang w:val="ru-RU"/>
        </w:rPr>
        <w:t xml:space="preserve"> разные виды диалогов (диалог этикетного характера, диалог-расспрос) в стандартных ситуациях неофициального общения, используя вербальные и/или зрительные опоры, с соблюдением </w:t>
      </w:r>
      <w:r w:rsidRPr="00AF1C08">
        <w:rPr>
          <w:color w:val="auto"/>
          <w:lang w:val="ru-RU"/>
        </w:rPr>
        <w:lastRenderedPageBreak/>
        <w:t xml:space="preserve">правил речевого этикета, принятых в стране/странах изучаемого языка (не менее 3 реплик со стороны каждого собеседника); </w:t>
      </w:r>
    </w:p>
    <w:p w:rsidR="00133EC5" w:rsidRPr="00AF1C08" w:rsidRDefault="00133EC5" w:rsidP="00AD0A36">
      <w:pPr>
        <w:numPr>
          <w:ilvl w:val="0"/>
          <w:numId w:val="16"/>
        </w:numPr>
        <w:tabs>
          <w:tab w:val="clear" w:pos="1429"/>
          <w:tab w:val="num" w:pos="966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i/>
          <w:iCs/>
          <w:color w:val="auto"/>
          <w:lang w:val="ru-RU"/>
        </w:rPr>
        <w:t xml:space="preserve">создавать </w:t>
      </w:r>
      <w:r w:rsidRPr="00AF1C08">
        <w:rPr>
          <w:color w:val="auto"/>
          <w:lang w:val="ru-RU"/>
        </w:rPr>
        <w:t>устные монологические высказывания объемом не менее 3 фраз в рамках изучаемой тематики с опорой на картинки, фотографии, ключевые слова, вопросы.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Аудирование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numPr>
          <w:ilvl w:val="0"/>
          <w:numId w:val="17"/>
        </w:numPr>
        <w:tabs>
          <w:tab w:val="clear" w:pos="1308"/>
          <w:tab w:val="num" w:pos="980"/>
        </w:tabs>
        <w:spacing w:after="0" w:line="240" w:lineRule="auto"/>
        <w:ind w:left="28" w:firstLine="574"/>
        <w:jc w:val="both"/>
        <w:rPr>
          <w:color w:val="auto"/>
          <w:lang w:val="ru-RU"/>
        </w:rPr>
      </w:pPr>
      <w:proofErr w:type="gramStart"/>
      <w:r w:rsidRPr="00AF1C08">
        <w:rPr>
          <w:i/>
          <w:iCs/>
          <w:color w:val="auto"/>
          <w:lang w:val="ru-RU"/>
        </w:rPr>
        <w:t>воспринимать на слух</w:t>
      </w:r>
      <w:r w:rsidRPr="00AF1C08">
        <w:rPr>
          <w:color w:val="auto"/>
          <w:lang w:val="ru-RU"/>
        </w:rPr>
        <w:t xml:space="preserve">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— до 40 секунд. </w:t>
      </w:r>
      <w:proofErr w:type="gramEnd"/>
    </w:p>
    <w:p w:rsidR="00133EC5" w:rsidRPr="00AF1C08" w:rsidRDefault="00133EC5" w:rsidP="00AD0A36">
      <w:pPr>
        <w:tabs>
          <w:tab w:val="num" w:pos="980"/>
        </w:tabs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Смысловое чтение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numPr>
          <w:ilvl w:val="0"/>
          <w:numId w:val="17"/>
        </w:numPr>
        <w:tabs>
          <w:tab w:val="clear" w:pos="1308"/>
          <w:tab w:val="num" w:pos="98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i/>
          <w:iCs/>
          <w:color w:val="auto"/>
          <w:lang w:val="ru-RU"/>
        </w:rPr>
        <w:t>читать вслух и понимать</w:t>
      </w:r>
      <w:r w:rsidRPr="00AF1C08">
        <w:rPr>
          <w:color w:val="auto"/>
          <w:lang w:val="ru-RU"/>
        </w:rPr>
        <w:t xml:space="preserve"> учебные и адаптированные аутентичные тексты объемом до 60 слов,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слушателями; </w:t>
      </w:r>
    </w:p>
    <w:p w:rsidR="00133EC5" w:rsidRPr="00AF1C08" w:rsidRDefault="00133EC5" w:rsidP="00AD0A36">
      <w:pPr>
        <w:numPr>
          <w:ilvl w:val="0"/>
          <w:numId w:val="17"/>
        </w:numPr>
        <w:tabs>
          <w:tab w:val="clear" w:pos="1308"/>
          <w:tab w:val="num" w:pos="98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i/>
          <w:iCs/>
          <w:color w:val="auto"/>
          <w:lang w:val="ru-RU"/>
        </w:rPr>
        <w:t>читать про себя и понимать</w:t>
      </w:r>
      <w:r w:rsidRPr="00AF1C08">
        <w:rPr>
          <w:color w:val="auto"/>
          <w:lang w:val="ru-RU"/>
        </w:rPr>
        <w:t xml:space="preserve">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</w:t>
      </w:r>
      <w:r w:rsidRPr="00AF1C08">
        <w:rPr>
          <w:color w:val="auto"/>
        </w:rPr>
        <w:t> </w:t>
      </w:r>
      <w:r w:rsidRPr="00AF1C08">
        <w:rPr>
          <w:color w:val="auto"/>
          <w:lang w:val="ru-RU"/>
        </w:rPr>
        <w:t xml:space="preserve">– до 80 слов). </w:t>
      </w:r>
    </w:p>
    <w:p w:rsidR="00133EC5" w:rsidRPr="00AF1C08" w:rsidRDefault="00133EC5" w:rsidP="00AD0A36">
      <w:pPr>
        <w:tabs>
          <w:tab w:val="num" w:pos="980"/>
        </w:tabs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Письмо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numPr>
          <w:ilvl w:val="0"/>
          <w:numId w:val="18"/>
        </w:numPr>
        <w:tabs>
          <w:tab w:val="clear" w:pos="1308"/>
          <w:tab w:val="num" w:pos="98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i/>
          <w:iCs/>
          <w:color w:val="auto"/>
          <w:lang w:val="ru-RU"/>
        </w:rPr>
        <w:t>заполнять</w:t>
      </w:r>
      <w:r w:rsidRPr="00AF1C08">
        <w:rPr>
          <w:color w:val="auto"/>
          <w:lang w:val="ru-RU"/>
        </w:rPr>
        <w:t xml:space="preserve"> простые формуляры, сообщая о себе основные сведения, в соответствии с нормами, принятыми в стране/ странах изучаемого языка; </w:t>
      </w:r>
    </w:p>
    <w:p w:rsidR="00133EC5" w:rsidRPr="00AF1C08" w:rsidRDefault="00133EC5" w:rsidP="00AD0A36">
      <w:pPr>
        <w:numPr>
          <w:ilvl w:val="0"/>
          <w:numId w:val="18"/>
        </w:numPr>
        <w:tabs>
          <w:tab w:val="clear" w:pos="1308"/>
          <w:tab w:val="num" w:pos="98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i/>
          <w:iCs/>
          <w:color w:val="auto"/>
          <w:lang w:val="ru-RU"/>
        </w:rPr>
        <w:t xml:space="preserve">писать </w:t>
      </w:r>
      <w:r w:rsidRPr="00AF1C08">
        <w:rPr>
          <w:color w:val="auto"/>
          <w:lang w:val="ru-RU"/>
        </w:rPr>
        <w:t xml:space="preserve">с опорой на образец короткие поздравления с праздниками. </w:t>
      </w:r>
    </w:p>
    <w:p w:rsidR="00133EC5" w:rsidRPr="00AF1C08" w:rsidRDefault="00133EC5" w:rsidP="00AD0A36">
      <w:pPr>
        <w:tabs>
          <w:tab w:val="num" w:pos="980"/>
        </w:tabs>
        <w:spacing w:after="0" w:line="240" w:lineRule="auto"/>
        <w:ind w:firstLine="574"/>
        <w:jc w:val="both"/>
        <w:rPr>
          <w:b/>
          <w:bCs/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 xml:space="preserve">Языковые знания и навыки </w:t>
      </w:r>
    </w:p>
    <w:p w:rsidR="00133EC5" w:rsidRPr="00AF1C08" w:rsidRDefault="00133EC5" w:rsidP="00AD0A36">
      <w:pPr>
        <w:tabs>
          <w:tab w:val="num" w:pos="980"/>
        </w:tabs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Фонетическая сторона речи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numPr>
          <w:ilvl w:val="0"/>
          <w:numId w:val="19"/>
        </w:numPr>
        <w:tabs>
          <w:tab w:val="clear" w:pos="1308"/>
          <w:tab w:val="num" w:pos="98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различать на слух и адекватно, без ошибок произносить слова с правильным ударением и фразы с соблюдением их ритмико-интонационных особенностей; </w:t>
      </w:r>
    </w:p>
    <w:p w:rsidR="00133EC5" w:rsidRPr="00AF1C08" w:rsidRDefault="00133EC5" w:rsidP="00AD0A36">
      <w:pPr>
        <w:numPr>
          <w:ilvl w:val="0"/>
          <w:numId w:val="19"/>
        </w:numPr>
        <w:tabs>
          <w:tab w:val="clear" w:pos="1308"/>
          <w:tab w:val="num" w:pos="98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называть буквы французского алфавита в правильной последовательности и графически корректно воспроизводить все буквы алфавита; </w:t>
      </w:r>
    </w:p>
    <w:p w:rsidR="00133EC5" w:rsidRPr="00AF1C08" w:rsidRDefault="00133EC5" w:rsidP="00AD0A36">
      <w:pPr>
        <w:numPr>
          <w:ilvl w:val="0"/>
          <w:numId w:val="19"/>
        </w:numPr>
        <w:tabs>
          <w:tab w:val="clear" w:pos="1308"/>
          <w:tab w:val="num" w:pos="98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читать вслух новые слова согласно основным правилам чтения; </w:t>
      </w:r>
    </w:p>
    <w:p w:rsidR="00133EC5" w:rsidRPr="00AF1C08" w:rsidRDefault="00133EC5" w:rsidP="00AD0A36">
      <w:pPr>
        <w:tabs>
          <w:tab w:val="num" w:pos="980"/>
        </w:tabs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Графика, орфография и пунктуация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numPr>
          <w:ilvl w:val="0"/>
          <w:numId w:val="20"/>
        </w:numPr>
        <w:tabs>
          <w:tab w:val="clear" w:pos="1308"/>
          <w:tab w:val="num" w:pos="980"/>
          <w:tab w:val="num" w:pos="1022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правильно писать изученные слова; </w:t>
      </w:r>
    </w:p>
    <w:p w:rsidR="00133EC5" w:rsidRPr="00AF1C08" w:rsidRDefault="00133EC5" w:rsidP="00AD0A36">
      <w:pPr>
        <w:numPr>
          <w:ilvl w:val="0"/>
          <w:numId w:val="20"/>
        </w:numPr>
        <w:tabs>
          <w:tab w:val="clear" w:pos="1308"/>
          <w:tab w:val="num" w:pos="980"/>
          <w:tab w:val="num" w:pos="1022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>правильно расставлять знаки препинания (точку, вопросительный и восклицательный знаки в конце предложения);</w:t>
      </w:r>
    </w:p>
    <w:p w:rsidR="00133EC5" w:rsidRPr="00AF1C08" w:rsidRDefault="00133EC5" w:rsidP="00AD0A36">
      <w:pPr>
        <w:tabs>
          <w:tab w:val="num" w:pos="980"/>
          <w:tab w:val="num" w:pos="1022"/>
        </w:tabs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Лексическая сторона речи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numPr>
          <w:ilvl w:val="0"/>
          <w:numId w:val="21"/>
        </w:numPr>
        <w:tabs>
          <w:tab w:val="clear" w:pos="1308"/>
          <w:tab w:val="num" w:pos="980"/>
          <w:tab w:val="num" w:pos="1036"/>
          <w:tab w:val="num" w:pos="1064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распознавать и правильно употреблять в устной и письменной речи не менее 200 лексических единиц (слов, словосочетаний, речевых клише), обслуживающих ситуации общения; </w:t>
      </w:r>
    </w:p>
    <w:p w:rsidR="00133EC5" w:rsidRPr="00AF1C08" w:rsidRDefault="00133EC5" w:rsidP="00AD0A36">
      <w:pPr>
        <w:numPr>
          <w:ilvl w:val="0"/>
          <w:numId w:val="21"/>
        </w:numPr>
        <w:tabs>
          <w:tab w:val="clear" w:pos="1308"/>
          <w:tab w:val="num" w:pos="980"/>
          <w:tab w:val="num" w:pos="1036"/>
          <w:tab w:val="num" w:pos="1064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>распознавать с помощью языковой догадки интернациональные слова (</w:t>
      </w:r>
      <w:r w:rsidRPr="00AF1C08">
        <w:rPr>
          <w:color w:val="auto"/>
        </w:rPr>
        <w:t>un</w:t>
      </w:r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film</w:t>
      </w:r>
      <w:r w:rsidRPr="00AF1C08">
        <w:rPr>
          <w:color w:val="auto"/>
          <w:lang w:val="ru-RU"/>
        </w:rPr>
        <w:t xml:space="preserve">, </w:t>
      </w:r>
      <w:r w:rsidRPr="00AF1C08">
        <w:rPr>
          <w:color w:val="auto"/>
        </w:rPr>
        <w:t>le</w:t>
      </w:r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cosmos</w:t>
      </w:r>
      <w:r w:rsidRPr="00AF1C08">
        <w:rPr>
          <w:color w:val="auto"/>
          <w:lang w:val="ru-RU"/>
        </w:rPr>
        <w:t xml:space="preserve">). </w:t>
      </w:r>
    </w:p>
    <w:p w:rsidR="00133EC5" w:rsidRPr="00AF1C08" w:rsidRDefault="00133EC5" w:rsidP="00AD0A36">
      <w:pPr>
        <w:tabs>
          <w:tab w:val="num" w:pos="980"/>
        </w:tabs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Грамматическая сторона речи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numPr>
          <w:ilvl w:val="0"/>
          <w:numId w:val="22"/>
        </w:numPr>
        <w:tabs>
          <w:tab w:val="clear" w:pos="1308"/>
          <w:tab w:val="num" w:pos="980"/>
          <w:tab w:val="num" w:pos="1022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распознавать и употреблять в устной и письменной </w:t>
      </w:r>
      <w:proofErr w:type="gramStart"/>
      <w:r w:rsidRPr="00AF1C08">
        <w:rPr>
          <w:color w:val="auto"/>
          <w:lang w:val="ru-RU"/>
        </w:rPr>
        <w:t>речи</w:t>
      </w:r>
      <w:proofErr w:type="gramEnd"/>
      <w:r w:rsidRPr="00AF1C08">
        <w:rPr>
          <w:color w:val="auto"/>
          <w:lang w:val="ru-RU"/>
        </w:rPr>
        <w:t xml:space="preserve"> изученные морфологические формы и синтаксические конструкции французского языка: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• основные коммуникативные типы предложений: повествовательные (утвердительные, отрицательные), вопросительные (общий, специальный вопросы) с вопросительными словами </w:t>
      </w:r>
      <w:r w:rsidRPr="00AF1C08">
        <w:rPr>
          <w:color w:val="auto"/>
        </w:rPr>
        <w:t>qui</w:t>
      </w:r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quand</w:t>
      </w:r>
      <w:proofErr w:type="spellEnd"/>
      <w:r w:rsidRPr="00AF1C08">
        <w:rPr>
          <w:color w:val="auto"/>
          <w:lang w:val="ru-RU"/>
        </w:rPr>
        <w:t xml:space="preserve">, </w:t>
      </w:r>
      <w:r w:rsidRPr="00AF1C08">
        <w:rPr>
          <w:color w:val="auto"/>
        </w:rPr>
        <w:t>o</w:t>
      </w:r>
      <w:proofErr w:type="spellStart"/>
      <w:r w:rsidRPr="00AF1C08">
        <w:rPr>
          <w:color w:val="auto"/>
          <w:lang w:val="ru-RU"/>
        </w:rPr>
        <w:t>ù</w:t>
      </w:r>
      <w:proofErr w:type="spellEnd"/>
      <w:r w:rsidRPr="00AF1C08">
        <w:rPr>
          <w:color w:val="auto"/>
          <w:lang w:val="ru-RU"/>
        </w:rPr>
        <w:t xml:space="preserve">, </w:t>
      </w:r>
      <w:r w:rsidRPr="00AF1C08">
        <w:rPr>
          <w:color w:val="auto"/>
        </w:rPr>
        <w:t>comment</w:t>
      </w:r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pourquoi</w:t>
      </w:r>
      <w:proofErr w:type="spellEnd"/>
      <w:r w:rsidRPr="00AF1C08">
        <w:rPr>
          <w:color w:val="auto"/>
          <w:lang w:val="ru-RU"/>
        </w:rPr>
        <w:t xml:space="preserve">, а также с оборотами </w:t>
      </w:r>
      <w:proofErr w:type="spellStart"/>
      <w:r w:rsidRPr="00AF1C08">
        <w:rPr>
          <w:color w:val="auto"/>
        </w:rPr>
        <w:t>est</w:t>
      </w:r>
      <w:proofErr w:type="spellEnd"/>
      <w:r w:rsidRPr="00AF1C08">
        <w:rPr>
          <w:color w:val="auto"/>
          <w:lang w:val="ru-RU"/>
        </w:rPr>
        <w:t>-</w:t>
      </w:r>
      <w:proofErr w:type="spellStart"/>
      <w:r w:rsidRPr="00AF1C08">
        <w:rPr>
          <w:color w:val="auto"/>
        </w:rPr>
        <w:t>ce</w:t>
      </w:r>
      <w:proofErr w:type="spellEnd"/>
      <w:r w:rsidRPr="00AF1C08">
        <w:rPr>
          <w:color w:val="auto"/>
          <w:lang w:val="ru-RU"/>
        </w:rPr>
        <w:t xml:space="preserve"> </w:t>
      </w:r>
      <w:proofErr w:type="spellStart"/>
      <w:r w:rsidRPr="00AF1C08">
        <w:rPr>
          <w:color w:val="auto"/>
        </w:rPr>
        <w:t>que</w:t>
      </w:r>
      <w:proofErr w:type="spellEnd"/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qu</w:t>
      </w:r>
      <w:proofErr w:type="spellEnd"/>
      <w:r w:rsidRPr="00AF1C08">
        <w:rPr>
          <w:color w:val="auto"/>
          <w:lang w:val="ru-RU"/>
        </w:rPr>
        <w:t>’</w:t>
      </w:r>
      <w:proofErr w:type="spellStart"/>
      <w:r w:rsidRPr="00AF1C08">
        <w:rPr>
          <w:color w:val="auto"/>
        </w:rPr>
        <w:t>est</w:t>
      </w:r>
      <w:proofErr w:type="spellEnd"/>
      <w:r w:rsidRPr="00AF1C08">
        <w:rPr>
          <w:color w:val="auto"/>
          <w:lang w:val="ru-RU"/>
        </w:rPr>
        <w:t>-</w:t>
      </w:r>
      <w:proofErr w:type="spellStart"/>
      <w:r w:rsidRPr="00AF1C08">
        <w:rPr>
          <w:color w:val="auto"/>
        </w:rPr>
        <w:t>ce</w:t>
      </w:r>
      <w:proofErr w:type="spellEnd"/>
      <w:r w:rsidRPr="00AF1C08">
        <w:rPr>
          <w:color w:val="auto"/>
          <w:lang w:val="ru-RU"/>
        </w:rPr>
        <w:t xml:space="preserve"> </w:t>
      </w:r>
      <w:proofErr w:type="spellStart"/>
      <w:r w:rsidRPr="00AF1C08">
        <w:rPr>
          <w:color w:val="auto"/>
        </w:rPr>
        <w:t>que</w:t>
      </w:r>
      <w:proofErr w:type="spellEnd"/>
      <w:r w:rsidRPr="00AF1C08">
        <w:rPr>
          <w:color w:val="auto"/>
          <w:lang w:val="ru-RU"/>
        </w:rPr>
        <w:t xml:space="preserve">), побудительные (в утвердительной форме);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• нераспространённые и распространённые простые предложения;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• предложения с оборотом </w:t>
      </w:r>
      <w:r w:rsidRPr="00AF1C08">
        <w:rPr>
          <w:color w:val="auto"/>
        </w:rPr>
        <w:t>c</w:t>
      </w:r>
      <w:r w:rsidRPr="00AF1C08">
        <w:rPr>
          <w:color w:val="auto"/>
          <w:lang w:val="ru-RU"/>
        </w:rPr>
        <w:t>’</w:t>
      </w:r>
      <w:proofErr w:type="spellStart"/>
      <w:r w:rsidRPr="00AF1C08">
        <w:rPr>
          <w:color w:val="auto"/>
        </w:rPr>
        <w:t>est</w:t>
      </w:r>
      <w:proofErr w:type="spellEnd"/>
      <w:r w:rsidRPr="00AF1C08">
        <w:rPr>
          <w:color w:val="auto"/>
          <w:lang w:val="ru-RU"/>
        </w:rPr>
        <w:t xml:space="preserve">;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>• предложения с простым глагольным сказуемым (</w:t>
      </w:r>
      <w:r w:rsidRPr="00AF1C08">
        <w:rPr>
          <w:color w:val="auto"/>
        </w:rPr>
        <w:t>Je</w:t>
      </w:r>
      <w:r w:rsidRPr="00AF1C08">
        <w:rPr>
          <w:color w:val="auto"/>
          <w:lang w:val="ru-RU"/>
        </w:rPr>
        <w:t xml:space="preserve"> </w:t>
      </w:r>
      <w:proofErr w:type="spellStart"/>
      <w:r w:rsidRPr="00AF1C08">
        <w:rPr>
          <w:color w:val="auto"/>
        </w:rPr>
        <w:t>fais</w:t>
      </w:r>
      <w:proofErr w:type="spellEnd"/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ma</w:t>
      </w:r>
      <w:r w:rsidRPr="00AF1C08">
        <w:rPr>
          <w:color w:val="auto"/>
          <w:lang w:val="ru-RU"/>
        </w:rPr>
        <w:t xml:space="preserve"> </w:t>
      </w:r>
      <w:proofErr w:type="spellStart"/>
      <w:r w:rsidRPr="00AF1C08">
        <w:rPr>
          <w:color w:val="auto"/>
        </w:rPr>
        <w:t>gymnastique</w:t>
      </w:r>
      <w:proofErr w:type="spellEnd"/>
      <w:r w:rsidRPr="00AF1C08">
        <w:rPr>
          <w:color w:val="auto"/>
          <w:lang w:val="ru-RU"/>
        </w:rPr>
        <w:t>.), с составным именным сказуемым (</w:t>
      </w:r>
      <w:r w:rsidRPr="00AF1C08">
        <w:rPr>
          <w:color w:val="auto"/>
        </w:rPr>
        <w:t>Ma</w:t>
      </w:r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m</w:t>
      </w:r>
      <w:proofErr w:type="spellStart"/>
      <w:r w:rsidRPr="00AF1C08">
        <w:rPr>
          <w:color w:val="auto"/>
          <w:lang w:val="ru-RU"/>
        </w:rPr>
        <w:t>è</w:t>
      </w:r>
      <w:proofErr w:type="spellEnd"/>
      <w:r w:rsidRPr="00AF1C08">
        <w:rPr>
          <w:color w:val="auto"/>
        </w:rPr>
        <w:t>re</w:t>
      </w:r>
      <w:r w:rsidRPr="00AF1C08">
        <w:rPr>
          <w:color w:val="auto"/>
          <w:lang w:val="ru-RU"/>
        </w:rPr>
        <w:t xml:space="preserve"> </w:t>
      </w:r>
      <w:proofErr w:type="spellStart"/>
      <w:r w:rsidRPr="00AF1C08">
        <w:rPr>
          <w:color w:val="auto"/>
        </w:rPr>
        <w:t>est</w:t>
      </w:r>
      <w:proofErr w:type="spellEnd"/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m</w:t>
      </w:r>
      <w:proofErr w:type="spellStart"/>
      <w:r w:rsidRPr="00AF1C08">
        <w:rPr>
          <w:color w:val="auto"/>
          <w:lang w:val="ru-RU"/>
        </w:rPr>
        <w:t>é</w:t>
      </w:r>
      <w:r w:rsidRPr="00AF1C08">
        <w:rPr>
          <w:color w:val="auto"/>
        </w:rPr>
        <w:t>decin</w:t>
      </w:r>
      <w:proofErr w:type="spellEnd"/>
      <w:r w:rsidRPr="00AF1C08">
        <w:rPr>
          <w:color w:val="auto"/>
          <w:lang w:val="ru-RU"/>
        </w:rPr>
        <w:t>.) и с составным глагольным сказуемым (</w:t>
      </w:r>
      <w:r w:rsidRPr="00AF1C08">
        <w:rPr>
          <w:color w:val="auto"/>
        </w:rPr>
        <w:t>J</w:t>
      </w:r>
      <w:r w:rsidRPr="00AF1C08">
        <w:rPr>
          <w:color w:val="auto"/>
          <w:lang w:val="ru-RU"/>
        </w:rPr>
        <w:t>’</w:t>
      </w:r>
      <w:proofErr w:type="spellStart"/>
      <w:r w:rsidRPr="00AF1C08">
        <w:rPr>
          <w:color w:val="auto"/>
        </w:rPr>
        <w:t>aime</w:t>
      </w:r>
      <w:proofErr w:type="spellEnd"/>
      <w:r w:rsidRPr="00AF1C08">
        <w:rPr>
          <w:color w:val="auto"/>
          <w:lang w:val="ru-RU"/>
        </w:rPr>
        <w:t xml:space="preserve"> </w:t>
      </w:r>
      <w:proofErr w:type="spellStart"/>
      <w:r w:rsidRPr="00AF1C08">
        <w:rPr>
          <w:color w:val="auto"/>
        </w:rPr>
        <w:t>regarder</w:t>
      </w:r>
      <w:proofErr w:type="spellEnd"/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la</w:t>
      </w:r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t</w:t>
      </w:r>
      <w:r w:rsidRPr="00AF1C08">
        <w:rPr>
          <w:color w:val="auto"/>
          <w:lang w:val="ru-RU"/>
        </w:rPr>
        <w:t>é</w:t>
      </w:r>
      <w:r w:rsidRPr="00AF1C08">
        <w:rPr>
          <w:color w:val="auto"/>
        </w:rPr>
        <w:t>l</w:t>
      </w:r>
      <w:r w:rsidRPr="00AF1C08">
        <w:rPr>
          <w:color w:val="auto"/>
          <w:lang w:val="ru-RU"/>
        </w:rPr>
        <w:t>é</w:t>
      </w:r>
      <w:r w:rsidRPr="00AF1C08">
        <w:rPr>
          <w:color w:val="auto"/>
        </w:rPr>
        <w:t>vision</w:t>
      </w:r>
      <w:r w:rsidRPr="00AF1C08">
        <w:rPr>
          <w:color w:val="auto"/>
          <w:lang w:val="ru-RU"/>
        </w:rPr>
        <w:t xml:space="preserve">.);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• предложения с конструкциями </w:t>
      </w:r>
      <w:proofErr w:type="spellStart"/>
      <w:r w:rsidRPr="00AF1C08">
        <w:rPr>
          <w:color w:val="auto"/>
        </w:rPr>
        <w:t>il</w:t>
      </w:r>
      <w:proofErr w:type="spellEnd"/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y</w:t>
      </w:r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a</w:t>
      </w:r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il</w:t>
      </w:r>
      <w:proofErr w:type="spellEnd"/>
      <w:r w:rsidRPr="00AF1C08">
        <w:rPr>
          <w:color w:val="auto"/>
          <w:lang w:val="ru-RU"/>
        </w:rPr>
        <w:t xml:space="preserve"> </w:t>
      </w:r>
      <w:proofErr w:type="spellStart"/>
      <w:r w:rsidRPr="00AF1C08">
        <w:rPr>
          <w:color w:val="auto"/>
        </w:rPr>
        <w:t>faut</w:t>
      </w:r>
      <w:proofErr w:type="spellEnd"/>
      <w:r w:rsidRPr="00AF1C08">
        <w:rPr>
          <w:color w:val="auto"/>
          <w:lang w:val="ru-RU"/>
        </w:rPr>
        <w:t xml:space="preserve">;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lastRenderedPageBreak/>
        <w:t>• настоящее время (</w:t>
      </w:r>
      <w:r w:rsidRPr="00AF1C08">
        <w:rPr>
          <w:color w:val="auto"/>
        </w:rPr>
        <w:t>pr</w:t>
      </w:r>
      <w:proofErr w:type="spellStart"/>
      <w:r w:rsidRPr="00AF1C08">
        <w:rPr>
          <w:color w:val="auto"/>
          <w:lang w:val="ru-RU"/>
        </w:rPr>
        <w:t>é</w:t>
      </w:r>
      <w:proofErr w:type="spellEnd"/>
      <w:r w:rsidRPr="00AF1C08">
        <w:rPr>
          <w:color w:val="auto"/>
        </w:rPr>
        <w:t>sent</w:t>
      </w:r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de</w:t>
      </w:r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l</w:t>
      </w:r>
      <w:r w:rsidRPr="00AF1C08">
        <w:rPr>
          <w:color w:val="auto"/>
          <w:lang w:val="ru-RU"/>
        </w:rPr>
        <w:t>’</w:t>
      </w:r>
      <w:proofErr w:type="spellStart"/>
      <w:r w:rsidRPr="00AF1C08">
        <w:rPr>
          <w:color w:val="auto"/>
        </w:rPr>
        <w:t>indicatif</w:t>
      </w:r>
      <w:proofErr w:type="spellEnd"/>
      <w:r w:rsidRPr="00AF1C08">
        <w:rPr>
          <w:color w:val="auto"/>
          <w:lang w:val="ru-RU"/>
        </w:rPr>
        <w:t xml:space="preserve">) глаголов </w:t>
      </w:r>
      <w:r w:rsidRPr="00AF1C08">
        <w:rPr>
          <w:color w:val="auto"/>
        </w:rPr>
        <w:t>I</w:t>
      </w:r>
      <w:r w:rsidRPr="00AF1C08">
        <w:rPr>
          <w:color w:val="auto"/>
          <w:lang w:val="ru-RU"/>
        </w:rPr>
        <w:t xml:space="preserve"> группы и наиболее частотных глаголов </w:t>
      </w:r>
      <w:r w:rsidRPr="00AF1C08">
        <w:rPr>
          <w:color w:val="auto"/>
        </w:rPr>
        <w:t>III</w:t>
      </w:r>
      <w:r w:rsidRPr="00AF1C08">
        <w:rPr>
          <w:color w:val="auto"/>
          <w:lang w:val="ru-RU"/>
        </w:rPr>
        <w:t xml:space="preserve"> группы (</w:t>
      </w:r>
      <w:proofErr w:type="spellStart"/>
      <w:r w:rsidRPr="00AF1C08">
        <w:rPr>
          <w:color w:val="auto"/>
          <w:lang w:val="ru-RU"/>
        </w:rPr>
        <w:t>ê</w:t>
      </w:r>
      <w:r w:rsidRPr="00AF1C08">
        <w:rPr>
          <w:color w:val="auto"/>
        </w:rPr>
        <w:t>tre</w:t>
      </w:r>
      <w:proofErr w:type="spellEnd"/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avoir</w:t>
      </w:r>
      <w:proofErr w:type="spellEnd"/>
      <w:r w:rsidRPr="00AF1C08">
        <w:rPr>
          <w:color w:val="auto"/>
          <w:lang w:val="ru-RU"/>
        </w:rPr>
        <w:t xml:space="preserve">, </w:t>
      </w:r>
      <w:r w:rsidRPr="00AF1C08">
        <w:rPr>
          <w:color w:val="auto"/>
        </w:rPr>
        <w:t>faire</w:t>
      </w:r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aller</w:t>
      </w:r>
      <w:proofErr w:type="spellEnd"/>
      <w:r w:rsidRPr="00AF1C08">
        <w:rPr>
          <w:color w:val="auto"/>
          <w:lang w:val="ru-RU"/>
        </w:rPr>
        <w:t xml:space="preserve">, </w:t>
      </w:r>
      <w:r w:rsidRPr="00AF1C08">
        <w:rPr>
          <w:color w:val="auto"/>
        </w:rPr>
        <w:t>dire</w:t>
      </w:r>
      <w:r w:rsidRPr="00AF1C08">
        <w:rPr>
          <w:color w:val="auto"/>
          <w:lang w:val="ru-RU"/>
        </w:rPr>
        <w:t xml:space="preserve">, </w:t>
      </w:r>
      <w:r w:rsidRPr="00AF1C08">
        <w:rPr>
          <w:color w:val="auto"/>
        </w:rPr>
        <w:t>lire</w:t>
      </w:r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  <w:lang w:val="ru-RU"/>
        </w:rPr>
        <w:t>é</w:t>
      </w:r>
      <w:r w:rsidRPr="00AF1C08">
        <w:rPr>
          <w:color w:val="auto"/>
        </w:rPr>
        <w:t>crire</w:t>
      </w:r>
      <w:proofErr w:type="spellEnd"/>
      <w:r w:rsidRPr="00AF1C08">
        <w:rPr>
          <w:color w:val="auto"/>
          <w:lang w:val="ru-RU"/>
        </w:rPr>
        <w:t xml:space="preserve">);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• определённый и неопределённый артикли с существительными единственного и множественного числа (наиболее распространённые случаи употребления); род имён существительных;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• множественное число существительных, образованное по правилу;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• множественное число прилагательных, образованное по правилу;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fr-FR"/>
        </w:rPr>
      </w:pPr>
      <w:r w:rsidRPr="00AF1C08">
        <w:rPr>
          <w:color w:val="auto"/>
          <w:lang w:val="fr-FR"/>
        </w:rPr>
        <w:t xml:space="preserve">• </w:t>
      </w:r>
      <w:r w:rsidRPr="00AF1C08">
        <w:rPr>
          <w:color w:val="auto"/>
          <w:lang w:val="ru-RU"/>
        </w:rPr>
        <w:t>притяжательные</w:t>
      </w:r>
      <w:r w:rsidRPr="00AF1C08">
        <w:rPr>
          <w:color w:val="auto"/>
          <w:lang w:val="fr-FR"/>
        </w:rPr>
        <w:t xml:space="preserve"> </w:t>
      </w:r>
      <w:r w:rsidRPr="00AF1C08">
        <w:rPr>
          <w:color w:val="auto"/>
          <w:lang w:val="ru-RU"/>
        </w:rPr>
        <w:t>прилагательные</w:t>
      </w:r>
      <w:r w:rsidRPr="00AF1C08">
        <w:rPr>
          <w:color w:val="auto"/>
          <w:lang w:val="fr-FR"/>
        </w:rPr>
        <w:t xml:space="preserve"> mon, ma, mes; ton, ta, tes; son, sa, ses;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• личные местоимения;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• количественные числительные (1-12);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• предлоги места </w:t>
      </w:r>
      <w:proofErr w:type="spellStart"/>
      <w:r w:rsidRPr="00AF1C08">
        <w:rPr>
          <w:color w:val="auto"/>
          <w:lang w:val="ru-RU"/>
        </w:rPr>
        <w:t>à</w:t>
      </w:r>
      <w:proofErr w:type="spellEnd"/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dans</w:t>
      </w:r>
      <w:proofErr w:type="spellEnd"/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sur</w:t>
      </w:r>
      <w:proofErr w:type="spellEnd"/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sous</w:t>
      </w:r>
      <w:proofErr w:type="spellEnd"/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derri</w:t>
      </w:r>
      <w:r w:rsidRPr="00AF1C08">
        <w:rPr>
          <w:color w:val="auto"/>
          <w:lang w:val="ru-RU"/>
        </w:rPr>
        <w:t>è</w:t>
      </w:r>
      <w:proofErr w:type="spellEnd"/>
      <w:r w:rsidRPr="00AF1C08">
        <w:rPr>
          <w:color w:val="auto"/>
        </w:rPr>
        <w:t>re</w:t>
      </w:r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devant</w:t>
      </w:r>
      <w:proofErr w:type="spellEnd"/>
      <w:r w:rsidRPr="00AF1C08">
        <w:rPr>
          <w:color w:val="auto"/>
          <w:lang w:val="ru-RU"/>
        </w:rPr>
        <w:t xml:space="preserve">;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• союз </w:t>
      </w:r>
      <w:r w:rsidRPr="00AF1C08">
        <w:rPr>
          <w:color w:val="auto"/>
        </w:rPr>
        <w:t>et</w:t>
      </w:r>
      <w:r w:rsidRPr="00AF1C08">
        <w:rPr>
          <w:color w:val="auto"/>
          <w:lang w:val="ru-RU"/>
        </w:rPr>
        <w:t xml:space="preserve"> (при однородных членах).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>Социокультурные знания и умения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numPr>
          <w:ilvl w:val="0"/>
          <w:numId w:val="22"/>
        </w:numPr>
        <w:tabs>
          <w:tab w:val="clear" w:pos="1308"/>
          <w:tab w:val="num" w:pos="994"/>
        </w:tabs>
        <w:spacing w:after="0" w:line="240" w:lineRule="auto"/>
        <w:ind w:left="14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владеть социокультурными знаниями и умениями: знать название родной страны и страны/стран изучаемого языка, некоторые литературные персонажи, небольшие произведения детского фольклора (рифмовки, песни); </w:t>
      </w:r>
    </w:p>
    <w:p w:rsidR="00133EC5" w:rsidRPr="00AF1C08" w:rsidRDefault="00133EC5" w:rsidP="00AD0A36">
      <w:pPr>
        <w:numPr>
          <w:ilvl w:val="0"/>
          <w:numId w:val="22"/>
        </w:numPr>
        <w:tabs>
          <w:tab w:val="clear" w:pos="1308"/>
          <w:tab w:val="num" w:pos="994"/>
        </w:tabs>
        <w:spacing w:after="0" w:line="240" w:lineRule="auto"/>
        <w:ind w:left="14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уметь кратко представлять свою страну на иностранном языке в рамках изучаемой тематики.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b/>
          <w:bCs/>
          <w:color w:val="auto"/>
          <w:lang w:val="ru-RU"/>
        </w:rPr>
      </w:pP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b/>
          <w:bCs/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 xml:space="preserve">3 КЛАСС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b/>
          <w:bCs/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 xml:space="preserve">Коммуникативные умения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>Говорение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numPr>
          <w:ilvl w:val="0"/>
          <w:numId w:val="23"/>
        </w:numPr>
        <w:tabs>
          <w:tab w:val="clear" w:pos="1308"/>
          <w:tab w:val="num" w:pos="1008"/>
        </w:tabs>
        <w:spacing w:after="0" w:line="240" w:lineRule="auto"/>
        <w:ind w:left="28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вести разные виды диалогов (диалог этикетного характера, диалог-расспрос, диалог-побуждение) в стандартных ситуациях неофициального общения с вербальными и/или зрительными опорами с соблюдением правил речевого этикета, принятых в стране/странах изучаемого языка в рамках изучаемой тематики (не менее 4 реплик со стороны каждого собеседника); </w:t>
      </w:r>
    </w:p>
    <w:p w:rsidR="00133EC5" w:rsidRPr="00AF1C08" w:rsidRDefault="00133EC5" w:rsidP="00AD0A36">
      <w:pPr>
        <w:numPr>
          <w:ilvl w:val="0"/>
          <w:numId w:val="23"/>
        </w:numPr>
        <w:tabs>
          <w:tab w:val="clear" w:pos="1308"/>
          <w:tab w:val="num" w:pos="1008"/>
        </w:tabs>
        <w:spacing w:after="0" w:line="240" w:lineRule="auto"/>
        <w:ind w:left="28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создавать устные связные монологические высказывания (описание; повествование/рассказ) с вербальными и/или зрительными опорами в рамках изучаемой тематики (объемом не менее 4 фраз); </w:t>
      </w:r>
    </w:p>
    <w:p w:rsidR="00133EC5" w:rsidRPr="00AF1C08" w:rsidRDefault="00133EC5" w:rsidP="00AD0A36">
      <w:pPr>
        <w:numPr>
          <w:ilvl w:val="0"/>
          <w:numId w:val="23"/>
        </w:numPr>
        <w:tabs>
          <w:tab w:val="clear" w:pos="1308"/>
          <w:tab w:val="num" w:pos="1008"/>
        </w:tabs>
        <w:spacing w:after="0" w:line="240" w:lineRule="auto"/>
        <w:ind w:left="28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>передавать основное содержание прочитанного текста с вербальными и/или зрительными опорами (объём монологического высказывания</w:t>
      </w:r>
      <w:r w:rsidRPr="00AF1C08">
        <w:rPr>
          <w:color w:val="auto"/>
        </w:rPr>
        <w:t> </w:t>
      </w:r>
      <w:r w:rsidRPr="00AF1C08">
        <w:rPr>
          <w:color w:val="auto"/>
          <w:lang w:val="ru-RU"/>
        </w:rPr>
        <w:t xml:space="preserve">– не менее 4 фраз).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b/>
          <w:bCs/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 xml:space="preserve">Аудирование </w:t>
      </w:r>
    </w:p>
    <w:p w:rsidR="00133EC5" w:rsidRPr="00AF1C08" w:rsidRDefault="00133EC5" w:rsidP="00AD0A36">
      <w:pPr>
        <w:numPr>
          <w:ilvl w:val="0"/>
          <w:numId w:val="24"/>
        </w:numPr>
        <w:tabs>
          <w:tab w:val="clear" w:pos="1308"/>
          <w:tab w:val="num" w:pos="994"/>
        </w:tabs>
        <w:spacing w:after="0" w:line="240" w:lineRule="auto"/>
        <w:ind w:left="56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воспринимать на слух и понимать речь учителя и одноклассников, вербально/невербально реагировать на </w:t>
      </w:r>
      <w:proofErr w:type="gramStart"/>
      <w:r w:rsidRPr="00AF1C08">
        <w:rPr>
          <w:color w:val="auto"/>
          <w:lang w:val="ru-RU"/>
        </w:rPr>
        <w:t>услышанное</w:t>
      </w:r>
      <w:proofErr w:type="gramEnd"/>
      <w:r w:rsidRPr="00AF1C08">
        <w:rPr>
          <w:color w:val="auto"/>
          <w:lang w:val="ru-RU"/>
        </w:rPr>
        <w:t xml:space="preserve">; </w:t>
      </w:r>
    </w:p>
    <w:p w:rsidR="00133EC5" w:rsidRPr="00AF1C08" w:rsidRDefault="00133EC5" w:rsidP="00AD0A36">
      <w:pPr>
        <w:numPr>
          <w:ilvl w:val="0"/>
          <w:numId w:val="24"/>
        </w:numPr>
        <w:tabs>
          <w:tab w:val="clear" w:pos="1308"/>
          <w:tab w:val="num" w:pos="994"/>
        </w:tabs>
        <w:spacing w:after="0" w:line="240" w:lineRule="auto"/>
        <w:ind w:left="56" w:firstLine="574"/>
        <w:jc w:val="both"/>
        <w:rPr>
          <w:color w:val="auto"/>
          <w:lang w:val="ru-RU"/>
        </w:rPr>
      </w:pPr>
      <w:proofErr w:type="gramStart"/>
      <w:r w:rsidRPr="00AF1C08">
        <w:rPr>
          <w:color w:val="auto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</w:t>
      </w:r>
      <w:r w:rsidRPr="00AF1C08">
        <w:rPr>
          <w:color w:val="auto"/>
        </w:rPr>
        <w:t> </w:t>
      </w:r>
      <w:r w:rsidRPr="00AF1C08">
        <w:rPr>
          <w:color w:val="auto"/>
          <w:lang w:val="ru-RU"/>
        </w:rPr>
        <w:t xml:space="preserve">– до 1 минуты). </w:t>
      </w:r>
      <w:proofErr w:type="gramEnd"/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>Смысловое чтение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numPr>
          <w:ilvl w:val="0"/>
          <w:numId w:val="25"/>
        </w:numPr>
        <w:tabs>
          <w:tab w:val="clear" w:pos="1308"/>
          <w:tab w:val="num" w:pos="966"/>
        </w:tabs>
        <w:spacing w:after="0" w:line="240" w:lineRule="auto"/>
        <w:ind w:left="56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читать вслух и понимать учебные и адаптированные аутентичные тексты объемом до 70 слов,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слушателями; </w:t>
      </w:r>
    </w:p>
    <w:p w:rsidR="00133EC5" w:rsidRPr="00AF1C08" w:rsidRDefault="00133EC5" w:rsidP="00AD0A36">
      <w:pPr>
        <w:numPr>
          <w:ilvl w:val="0"/>
          <w:numId w:val="25"/>
        </w:numPr>
        <w:tabs>
          <w:tab w:val="clear" w:pos="1308"/>
          <w:tab w:val="num" w:pos="966"/>
        </w:tabs>
        <w:spacing w:after="0" w:line="240" w:lineRule="auto"/>
        <w:ind w:left="56" w:firstLine="574"/>
        <w:jc w:val="both"/>
        <w:rPr>
          <w:color w:val="auto"/>
          <w:lang w:val="ru-RU"/>
        </w:rPr>
      </w:pPr>
      <w:proofErr w:type="gramStart"/>
      <w:r w:rsidRPr="00AF1C08">
        <w:rPr>
          <w:color w:val="auto"/>
          <w:lang w:val="ru-RU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</w:t>
      </w:r>
      <w:r w:rsidRPr="00AF1C08">
        <w:rPr>
          <w:color w:val="auto"/>
        </w:rPr>
        <w:t> </w:t>
      </w:r>
      <w:r w:rsidRPr="00AF1C08">
        <w:rPr>
          <w:color w:val="auto"/>
          <w:lang w:val="ru-RU"/>
        </w:rPr>
        <w:t xml:space="preserve">– до 130 слов). </w:t>
      </w:r>
      <w:proofErr w:type="gramEnd"/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Письмо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numPr>
          <w:ilvl w:val="0"/>
          <w:numId w:val="26"/>
        </w:numPr>
        <w:tabs>
          <w:tab w:val="clear" w:pos="1308"/>
          <w:tab w:val="num" w:pos="1008"/>
        </w:tabs>
        <w:spacing w:after="0" w:line="240" w:lineRule="auto"/>
        <w:ind w:left="98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создавать подписи к иллюстрациям с пояснением, что на них изображено; заполнять простые анкеты и формуляры, сообщая о себе основные сведения (имя, фамилия, возраст, страна </w:t>
      </w:r>
      <w:r w:rsidRPr="00AF1C08">
        <w:rPr>
          <w:color w:val="auto"/>
          <w:lang w:val="ru-RU"/>
        </w:rPr>
        <w:lastRenderedPageBreak/>
        <w:t xml:space="preserve">проживания, любимое занятие и т. д.) в соответствии с нормами, принятыми в стране/странах изучаемого языка; </w:t>
      </w:r>
    </w:p>
    <w:p w:rsidR="00133EC5" w:rsidRPr="00AF1C08" w:rsidRDefault="00133EC5" w:rsidP="00AD0A36">
      <w:pPr>
        <w:numPr>
          <w:ilvl w:val="0"/>
          <w:numId w:val="26"/>
        </w:numPr>
        <w:tabs>
          <w:tab w:val="clear" w:pos="1308"/>
          <w:tab w:val="num" w:pos="1008"/>
        </w:tabs>
        <w:spacing w:after="0" w:line="240" w:lineRule="auto"/>
        <w:ind w:left="98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писать с опорой на образец короткие поздравления с праздниками (днём рождения, Новым годом, Рождеством) с выражением пожелания.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b/>
          <w:bCs/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 xml:space="preserve">Языковые знания и навыки </w:t>
      </w:r>
    </w:p>
    <w:p w:rsidR="00133EC5" w:rsidRPr="00AF1C08" w:rsidRDefault="00133EC5" w:rsidP="00AD0A36">
      <w:pPr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Фонетическая сторона речи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numPr>
          <w:ilvl w:val="0"/>
          <w:numId w:val="27"/>
        </w:numPr>
        <w:tabs>
          <w:tab w:val="clear" w:pos="1308"/>
          <w:tab w:val="num" w:pos="1022"/>
        </w:tabs>
        <w:spacing w:after="0" w:line="240" w:lineRule="auto"/>
        <w:ind w:left="126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различать на слух и адекватно, без ошибок произносить слова с правильным ударением и фразы с соблюдением их ритмико-интонационных особенностей; </w:t>
      </w:r>
    </w:p>
    <w:p w:rsidR="00133EC5" w:rsidRPr="00AF1C08" w:rsidRDefault="00133EC5" w:rsidP="00AD0A36">
      <w:pPr>
        <w:numPr>
          <w:ilvl w:val="0"/>
          <w:numId w:val="27"/>
        </w:numPr>
        <w:tabs>
          <w:tab w:val="clear" w:pos="1308"/>
          <w:tab w:val="num" w:pos="1022"/>
        </w:tabs>
        <w:spacing w:after="0" w:line="240" w:lineRule="auto"/>
        <w:ind w:left="126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читать вслух слова согласно основным правилам чтения; Графика, орфография и пунктуация </w:t>
      </w:r>
    </w:p>
    <w:p w:rsidR="00133EC5" w:rsidRPr="00AF1C08" w:rsidRDefault="00133EC5" w:rsidP="00AD0A36">
      <w:pPr>
        <w:numPr>
          <w:ilvl w:val="0"/>
          <w:numId w:val="27"/>
        </w:numPr>
        <w:tabs>
          <w:tab w:val="clear" w:pos="1308"/>
          <w:tab w:val="num" w:pos="1022"/>
        </w:tabs>
        <w:spacing w:after="0" w:line="240" w:lineRule="auto"/>
        <w:ind w:left="126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правильно писать изученные слова; </w:t>
      </w:r>
    </w:p>
    <w:p w:rsidR="00133EC5" w:rsidRPr="00AF1C08" w:rsidRDefault="00133EC5" w:rsidP="00AD0A36">
      <w:pPr>
        <w:numPr>
          <w:ilvl w:val="0"/>
          <w:numId w:val="27"/>
        </w:numPr>
        <w:tabs>
          <w:tab w:val="clear" w:pos="1308"/>
          <w:tab w:val="num" w:pos="1022"/>
        </w:tabs>
        <w:spacing w:after="0" w:line="240" w:lineRule="auto"/>
        <w:ind w:left="126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правильно расставлять знаки препинания (точку, вопросительный и восклицательный знаки в конце предложения); </w:t>
      </w:r>
    </w:p>
    <w:p w:rsidR="00133EC5" w:rsidRPr="00AF1C08" w:rsidRDefault="00133EC5" w:rsidP="00AD0A36">
      <w:pPr>
        <w:tabs>
          <w:tab w:val="num" w:pos="1022"/>
        </w:tabs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Лексическая сторона речи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numPr>
          <w:ilvl w:val="0"/>
          <w:numId w:val="28"/>
        </w:numPr>
        <w:tabs>
          <w:tab w:val="clear" w:pos="1308"/>
          <w:tab w:val="num" w:pos="994"/>
        </w:tabs>
        <w:spacing w:after="0" w:line="240" w:lineRule="auto"/>
        <w:ind w:left="14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распознавать и правильно употреблять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для 3 класса, включая освоенные в предшествующий год обучения 200 лексических единиц; </w:t>
      </w:r>
    </w:p>
    <w:p w:rsidR="00133EC5" w:rsidRPr="00AF1C08" w:rsidRDefault="00133EC5" w:rsidP="00AD0A36">
      <w:pPr>
        <w:numPr>
          <w:ilvl w:val="0"/>
          <w:numId w:val="28"/>
        </w:numPr>
        <w:tabs>
          <w:tab w:val="clear" w:pos="1308"/>
          <w:tab w:val="num" w:pos="994"/>
        </w:tabs>
        <w:spacing w:after="0" w:line="240" w:lineRule="auto"/>
        <w:ind w:left="14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>распознавать и употреблять в устной и письменной речи родственные слова, образованные с использованием основных способов словообразования: аффиксации (суффиксы числительных -</w:t>
      </w:r>
      <w:proofErr w:type="spellStart"/>
      <w:r w:rsidRPr="00AF1C08">
        <w:rPr>
          <w:color w:val="auto"/>
        </w:rPr>
        <w:t>ier</w:t>
      </w:r>
      <w:proofErr w:type="spellEnd"/>
      <w:r w:rsidRPr="00AF1C08">
        <w:rPr>
          <w:color w:val="auto"/>
          <w:lang w:val="ru-RU"/>
        </w:rPr>
        <w:t>, -</w:t>
      </w:r>
      <w:proofErr w:type="spellStart"/>
      <w:r w:rsidRPr="00AF1C08">
        <w:rPr>
          <w:color w:val="auto"/>
          <w:lang w:val="ru-RU"/>
        </w:rPr>
        <w:t>è</w:t>
      </w:r>
      <w:proofErr w:type="spellEnd"/>
      <w:r w:rsidRPr="00AF1C08">
        <w:rPr>
          <w:color w:val="auto"/>
        </w:rPr>
        <w:t>re</w:t>
      </w:r>
      <w:r w:rsidRPr="00AF1C08">
        <w:rPr>
          <w:color w:val="auto"/>
          <w:lang w:val="ru-RU"/>
        </w:rPr>
        <w:t>, -</w:t>
      </w:r>
      <w:proofErr w:type="spellStart"/>
      <w:r w:rsidRPr="00AF1C08">
        <w:rPr>
          <w:color w:val="auto"/>
        </w:rPr>
        <w:t>i</w:t>
      </w:r>
      <w:r w:rsidRPr="00AF1C08">
        <w:rPr>
          <w:color w:val="auto"/>
          <w:lang w:val="ru-RU"/>
        </w:rPr>
        <w:t>è</w:t>
      </w:r>
      <w:proofErr w:type="spellEnd"/>
      <w:r w:rsidRPr="00AF1C08">
        <w:rPr>
          <w:color w:val="auto"/>
        </w:rPr>
        <w:t>me</w:t>
      </w:r>
      <w:r w:rsidRPr="00AF1C08">
        <w:rPr>
          <w:color w:val="auto"/>
          <w:lang w:val="ru-RU"/>
        </w:rPr>
        <w:t>, суффиксы существительных для обозначения профессий -</w:t>
      </w:r>
      <w:proofErr w:type="spellStart"/>
      <w:r w:rsidRPr="00AF1C08">
        <w:rPr>
          <w:color w:val="auto"/>
        </w:rPr>
        <w:t>eur</w:t>
      </w:r>
      <w:proofErr w:type="spellEnd"/>
      <w:r w:rsidRPr="00AF1C08">
        <w:rPr>
          <w:color w:val="auto"/>
          <w:lang w:val="ru-RU"/>
        </w:rPr>
        <w:t>, -</w:t>
      </w:r>
      <w:proofErr w:type="spellStart"/>
      <w:r w:rsidRPr="00AF1C08">
        <w:rPr>
          <w:color w:val="auto"/>
        </w:rPr>
        <w:t>euse</w:t>
      </w:r>
      <w:proofErr w:type="spellEnd"/>
      <w:r w:rsidRPr="00AF1C08">
        <w:rPr>
          <w:color w:val="auto"/>
          <w:lang w:val="ru-RU"/>
        </w:rPr>
        <w:t xml:space="preserve">); </w:t>
      </w:r>
    </w:p>
    <w:p w:rsidR="00133EC5" w:rsidRPr="00AF1C08" w:rsidRDefault="00133EC5" w:rsidP="00AD0A36">
      <w:pPr>
        <w:tabs>
          <w:tab w:val="num" w:pos="994"/>
        </w:tabs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Грамматическая сторона речи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numPr>
          <w:ilvl w:val="0"/>
          <w:numId w:val="29"/>
        </w:numPr>
        <w:tabs>
          <w:tab w:val="clear" w:pos="1308"/>
          <w:tab w:val="num" w:pos="180"/>
          <w:tab w:val="num" w:pos="994"/>
        </w:tabs>
        <w:spacing w:after="0" w:line="240" w:lineRule="auto"/>
        <w:ind w:left="18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распознавать в письменном и звучащем тексте и употреблять в устной и письменной </w:t>
      </w:r>
      <w:proofErr w:type="gramStart"/>
      <w:r w:rsidRPr="00AF1C08">
        <w:rPr>
          <w:color w:val="auto"/>
          <w:lang w:val="ru-RU"/>
        </w:rPr>
        <w:t>речи</w:t>
      </w:r>
      <w:proofErr w:type="gramEnd"/>
      <w:r w:rsidRPr="00AF1C08">
        <w:rPr>
          <w:color w:val="auto"/>
          <w:lang w:val="ru-RU"/>
        </w:rPr>
        <w:t xml:space="preserve"> изученные грамматические конструкции и морфологические формы французского языка: </w:t>
      </w:r>
    </w:p>
    <w:p w:rsidR="00133EC5" w:rsidRPr="00AF1C08" w:rsidRDefault="00133EC5" w:rsidP="00AD0A36">
      <w:pPr>
        <w:tabs>
          <w:tab w:val="num" w:pos="180"/>
        </w:tabs>
        <w:spacing w:after="0" w:line="240" w:lineRule="auto"/>
        <w:ind w:firstLine="574"/>
        <w:jc w:val="both"/>
        <w:rPr>
          <w:color w:val="auto"/>
          <w:lang w:val="ru-RU"/>
        </w:rPr>
      </w:pPr>
      <w:proofErr w:type="gramStart"/>
      <w:r w:rsidRPr="00AF1C08">
        <w:rPr>
          <w:color w:val="auto"/>
          <w:lang w:val="ru-RU"/>
        </w:rPr>
        <w:t xml:space="preserve">• основные коммуникативные типы предложений: повествовательные (утвердительные, отрицательные), вопросительные (общий, специальный вопросы), побудительные предложения (в отрицательной форме); </w:t>
      </w:r>
      <w:proofErr w:type="gramEnd"/>
    </w:p>
    <w:p w:rsidR="00133EC5" w:rsidRPr="00AF1C08" w:rsidRDefault="00133EC5" w:rsidP="00AD0A36">
      <w:pPr>
        <w:tabs>
          <w:tab w:val="num" w:pos="180"/>
        </w:tabs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• предложения с оборотом </w:t>
      </w:r>
      <w:proofErr w:type="spellStart"/>
      <w:r w:rsidRPr="00AF1C08">
        <w:rPr>
          <w:color w:val="auto"/>
        </w:rPr>
        <w:t>ce</w:t>
      </w:r>
      <w:proofErr w:type="spellEnd"/>
      <w:r w:rsidRPr="00AF1C08">
        <w:rPr>
          <w:color w:val="auto"/>
          <w:lang w:val="ru-RU"/>
        </w:rPr>
        <w:t xml:space="preserve"> </w:t>
      </w:r>
      <w:proofErr w:type="spellStart"/>
      <w:r w:rsidRPr="00AF1C08">
        <w:rPr>
          <w:color w:val="auto"/>
        </w:rPr>
        <w:t>sont</w:t>
      </w:r>
      <w:proofErr w:type="spellEnd"/>
      <w:r w:rsidRPr="00AF1C08">
        <w:rPr>
          <w:color w:val="auto"/>
          <w:lang w:val="ru-RU"/>
        </w:rPr>
        <w:t xml:space="preserve">; </w:t>
      </w:r>
    </w:p>
    <w:p w:rsidR="00133EC5" w:rsidRPr="00AF1C08" w:rsidRDefault="00133EC5" w:rsidP="00AD0A36">
      <w:pPr>
        <w:tabs>
          <w:tab w:val="num" w:pos="180"/>
        </w:tabs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• предложения с неопределенно-личным местоимением </w:t>
      </w:r>
      <w:r w:rsidRPr="00AF1C08">
        <w:rPr>
          <w:color w:val="auto"/>
        </w:rPr>
        <w:t>on</w:t>
      </w:r>
      <w:r w:rsidRPr="00AF1C08">
        <w:rPr>
          <w:color w:val="auto"/>
          <w:lang w:val="ru-RU"/>
        </w:rPr>
        <w:t xml:space="preserve">; </w:t>
      </w:r>
    </w:p>
    <w:p w:rsidR="00133EC5" w:rsidRPr="00AF1C08" w:rsidRDefault="00133EC5" w:rsidP="00AD0A36">
      <w:pPr>
        <w:tabs>
          <w:tab w:val="num" w:pos="180"/>
        </w:tabs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>• настоящее время (</w:t>
      </w:r>
      <w:r w:rsidRPr="00AF1C08">
        <w:rPr>
          <w:color w:val="auto"/>
        </w:rPr>
        <w:t>pr</w:t>
      </w:r>
      <w:proofErr w:type="spellStart"/>
      <w:r w:rsidRPr="00AF1C08">
        <w:rPr>
          <w:color w:val="auto"/>
          <w:lang w:val="ru-RU"/>
        </w:rPr>
        <w:t>é</w:t>
      </w:r>
      <w:proofErr w:type="spellEnd"/>
      <w:r w:rsidRPr="00AF1C08">
        <w:rPr>
          <w:color w:val="auto"/>
        </w:rPr>
        <w:t>sent</w:t>
      </w:r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de</w:t>
      </w:r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l</w:t>
      </w:r>
      <w:r w:rsidRPr="00AF1C08">
        <w:rPr>
          <w:color w:val="auto"/>
          <w:lang w:val="ru-RU"/>
        </w:rPr>
        <w:t>’</w:t>
      </w:r>
      <w:proofErr w:type="spellStart"/>
      <w:r w:rsidRPr="00AF1C08">
        <w:rPr>
          <w:color w:val="auto"/>
        </w:rPr>
        <w:t>indicatif</w:t>
      </w:r>
      <w:proofErr w:type="spellEnd"/>
      <w:r w:rsidRPr="00AF1C08">
        <w:rPr>
          <w:color w:val="auto"/>
          <w:lang w:val="ru-RU"/>
        </w:rPr>
        <w:t xml:space="preserve">) глаголов </w:t>
      </w:r>
      <w:r w:rsidRPr="00AF1C08">
        <w:rPr>
          <w:color w:val="auto"/>
        </w:rPr>
        <w:t>I</w:t>
      </w:r>
      <w:r w:rsidRPr="00AF1C08">
        <w:rPr>
          <w:color w:val="auto"/>
          <w:lang w:val="ru-RU"/>
        </w:rPr>
        <w:t xml:space="preserve"> группы, возвратных глаголов, а также некоторых глаголов </w:t>
      </w:r>
      <w:r w:rsidRPr="00AF1C08">
        <w:rPr>
          <w:color w:val="auto"/>
        </w:rPr>
        <w:t>III</w:t>
      </w:r>
      <w:r w:rsidRPr="00AF1C08">
        <w:rPr>
          <w:color w:val="auto"/>
          <w:lang w:val="ru-RU"/>
        </w:rPr>
        <w:t xml:space="preserve"> группы (</w:t>
      </w:r>
      <w:proofErr w:type="spellStart"/>
      <w:r w:rsidRPr="00AF1C08">
        <w:rPr>
          <w:color w:val="auto"/>
        </w:rPr>
        <w:t>mettre</w:t>
      </w:r>
      <w:proofErr w:type="spellEnd"/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prendre</w:t>
      </w:r>
      <w:proofErr w:type="spellEnd"/>
      <w:r w:rsidRPr="00AF1C08">
        <w:rPr>
          <w:color w:val="auto"/>
          <w:lang w:val="ru-RU"/>
        </w:rPr>
        <w:t>, глаголы на -</w:t>
      </w:r>
      <w:proofErr w:type="spellStart"/>
      <w:r w:rsidRPr="00AF1C08">
        <w:rPr>
          <w:color w:val="auto"/>
        </w:rPr>
        <w:t>endre</w:t>
      </w:r>
      <w:proofErr w:type="spellEnd"/>
      <w:r w:rsidRPr="00AF1C08">
        <w:rPr>
          <w:color w:val="auto"/>
          <w:lang w:val="ru-RU"/>
        </w:rPr>
        <w:t>, -</w:t>
      </w:r>
      <w:proofErr w:type="spellStart"/>
      <w:r w:rsidRPr="00AF1C08">
        <w:rPr>
          <w:color w:val="auto"/>
        </w:rPr>
        <w:t>ondre</w:t>
      </w:r>
      <w:proofErr w:type="spellEnd"/>
      <w:r w:rsidRPr="00AF1C08">
        <w:rPr>
          <w:color w:val="auto"/>
          <w:lang w:val="ru-RU"/>
        </w:rPr>
        <w:t xml:space="preserve">); </w:t>
      </w:r>
    </w:p>
    <w:p w:rsidR="00133EC5" w:rsidRPr="00AF1C08" w:rsidRDefault="00133EC5" w:rsidP="00AD0A36">
      <w:pPr>
        <w:tabs>
          <w:tab w:val="num" w:pos="180"/>
        </w:tabs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>• ближайшее будущее время (</w:t>
      </w:r>
      <w:proofErr w:type="spellStart"/>
      <w:r w:rsidRPr="00AF1C08">
        <w:rPr>
          <w:color w:val="auto"/>
        </w:rPr>
        <w:t>futur</w:t>
      </w:r>
      <w:proofErr w:type="spellEnd"/>
      <w:r w:rsidRPr="00AF1C08">
        <w:rPr>
          <w:color w:val="auto"/>
          <w:lang w:val="ru-RU"/>
        </w:rPr>
        <w:t xml:space="preserve"> </w:t>
      </w:r>
      <w:proofErr w:type="spellStart"/>
      <w:r w:rsidRPr="00AF1C08">
        <w:rPr>
          <w:color w:val="auto"/>
        </w:rPr>
        <w:t>imm</w:t>
      </w:r>
      <w:r w:rsidRPr="00AF1C08">
        <w:rPr>
          <w:color w:val="auto"/>
          <w:lang w:val="ru-RU"/>
        </w:rPr>
        <w:t>é</w:t>
      </w:r>
      <w:r w:rsidRPr="00AF1C08">
        <w:rPr>
          <w:color w:val="auto"/>
        </w:rPr>
        <w:t>diat</w:t>
      </w:r>
      <w:proofErr w:type="spellEnd"/>
      <w:r w:rsidRPr="00AF1C08">
        <w:rPr>
          <w:color w:val="auto"/>
          <w:lang w:val="ru-RU"/>
        </w:rPr>
        <w:t xml:space="preserve">); </w:t>
      </w:r>
    </w:p>
    <w:p w:rsidR="00133EC5" w:rsidRPr="00AF1C08" w:rsidRDefault="00133EC5" w:rsidP="00AD0A36">
      <w:pPr>
        <w:tabs>
          <w:tab w:val="num" w:pos="180"/>
        </w:tabs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• безличные конструкции </w:t>
      </w:r>
      <w:proofErr w:type="spellStart"/>
      <w:r w:rsidRPr="00AF1C08">
        <w:rPr>
          <w:color w:val="auto"/>
        </w:rPr>
        <w:t>il</w:t>
      </w:r>
      <w:proofErr w:type="spellEnd"/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fait</w:t>
      </w:r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il</w:t>
      </w:r>
      <w:proofErr w:type="spellEnd"/>
      <w:r w:rsidRPr="00AF1C08">
        <w:rPr>
          <w:color w:val="auto"/>
          <w:lang w:val="ru-RU"/>
        </w:rPr>
        <w:t xml:space="preserve"> </w:t>
      </w:r>
      <w:proofErr w:type="spellStart"/>
      <w:r w:rsidRPr="00AF1C08">
        <w:rPr>
          <w:color w:val="auto"/>
        </w:rPr>
        <w:t>neige</w:t>
      </w:r>
      <w:proofErr w:type="spellEnd"/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il</w:t>
      </w:r>
      <w:proofErr w:type="spellEnd"/>
      <w:r w:rsidRPr="00AF1C08">
        <w:rPr>
          <w:color w:val="auto"/>
          <w:lang w:val="ru-RU"/>
        </w:rPr>
        <w:t xml:space="preserve"> </w:t>
      </w:r>
      <w:proofErr w:type="spellStart"/>
      <w:r w:rsidRPr="00AF1C08">
        <w:rPr>
          <w:color w:val="auto"/>
        </w:rPr>
        <w:t>pleut</w:t>
      </w:r>
      <w:proofErr w:type="spellEnd"/>
      <w:r w:rsidRPr="00AF1C08">
        <w:rPr>
          <w:color w:val="auto"/>
          <w:lang w:val="ru-RU"/>
        </w:rPr>
        <w:t xml:space="preserve"> для обозначения погоды, </w:t>
      </w:r>
      <w:proofErr w:type="spellStart"/>
      <w:r w:rsidRPr="00AF1C08">
        <w:rPr>
          <w:color w:val="auto"/>
        </w:rPr>
        <w:t>il</w:t>
      </w:r>
      <w:proofErr w:type="spellEnd"/>
      <w:r w:rsidRPr="00AF1C08">
        <w:rPr>
          <w:color w:val="auto"/>
          <w:lang w:val="ru-RU"/>
        </w:rPr>
        <w:t xml:space="preserve"> </w:t>
      </w:r>
      <w:proofErr w:type="spellStart"/>
      <w:r w:rsidRPr="00AF1C08">
        <w:rPr>
          <w:color w:val="auto"/>
        </w:rPr>
        <w:t>est</w:t>
      </w:r>
      <w:proofErr w:type="spellEnd"/>
      <w:r w:rsidRPr="00AF1C08">
        <w:rPr>
          <w:color w:val="auto"/>
          <w:lang w:val="ru-RU"/>
        </w:rPr>
        <w:t xml:space="preserve"> для обозначения времени; </w:t>
      </w:r>
    </w:p>
    <w:p w:rsidR="00133EC5" w:rsidRPr="00AF1C08" w:rsidRDefault="00133EC5" w:rsidP="00AD0A36">
      <w:pPr>
        <w:tabs>
          <w:tab w:val="num" w:pos="180"/>
        </w:tabs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• указательные прилагательные </w:t>
      </w:r>
      <w:proofErr w:type="spellStart"/>
      <w:r w:rsidRPr="00AF1C08">
        <w:rPr>
          <w:color w:val="auto"/>
        </w:rPr>
        <w:t>ce</w:t>
      </w:r>
      <w:proofErr w:type="spellEnd"/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cet</w:t>
      </w:r>
      <w:proofErr w:type="spellEnd"/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cette</w:t>
      </w:r>
      <w:proofErr w:type="spellEnd"/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ces</w:t>
      </w:r>
      <w:proofErr w:type="spellEnd"/>
      <w:r w:rsidRPr="00AF1C08">
        <w:rPr>
          <w:color w:val="auto"/>
          <w:lang w:val="ru-RU"/>
        </w:rPr>
        <w:t xml:space="preserve">; </w:t>
      </w:r>
    </w:p>
    <w:p w:rsidR="00133EC5" w:rsidRPr="00AF1C08" w:rsidRDefault="00133EC5" w:rsidP="00AD0A36">
      <w:pPr>
        <w:tabs>
          <w:tab w:val="num" w:pos="180"/>
        </w:tabs>
        <w:spacing w:after="0" w:line="240" w:lineRule="auto"/>
        <w:ind w:firstLine="574"/>
        <w:jc w:val="both"/>
        <w:rPr>
          <w:color w:val="auto"/>
          <w:lang w:val="fr-FR"/>
        </w:rPr>
      </w:pPr>
      <w:r w:rsidRPr="00AF1C08">
        <w:rPr>
          <w:color w:val="auto"/>
          <w:lang w:val="fr-FR"/>
        </w:rPr>
        <w:t xml:space="preserve">• </w:t>
      </w:r>
      <w:r w:rsidRPr="00AF1C08">
        <w:rPr>
          <w:color w:val="auto"/>
          <w:lang w:val="ru-RU"/>
        </w:rPr>
        <w:t>притяжательные</w:t>
      </w:r>
      <w:r w:rsidRPr="00AF1C08">
        <w:rPr>
          <w:color w:val="auto"/>
          <w:lang w:val="fr-FR"/>
        </w:rPr>
        <w:t xml:space="preserve"> </w:t>
      </w:r>
      <w:r w:rsidRPr="00AF1C08">
        <w:rPr>
          <w:color w:val="auto"/>
          <w:lang w:val="ru-RU"/>
        </w:rPr>
        <w:t>прилагательные</w:t>
      </w:r>
      <w:r w:rsidRPr="00AF1C08">
        <w:rPr>
          <w:color w:val="auto"/>
          <w:lang w:val="fr-FR"/>
        </w:rPr>
        <w:t xml:space="preserve"> notre, votre, leur; nos, vos, leurs; </w:t>
      </w:r>
    </w:p>
    <w:p w:rsidR="00133EC5" w:rsidRPr="00AF1C08" w:rsidRDefault="00133EC5" w:rsidP="00AD0A36">
      <w:pPr>
        <w:tabs>
          <w:tab w:val="num" w:pos="180"/>
        </w:tabs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• вопросительные слова </w:t>
      </w:r>
      <w:proofErr w:type="spellStart"/>
      <w:r w:rsidRPr="00AF1C08">
        <w:rPr>
          <w:color w:val="auto"/>
        </w:rPr>
        <w:t>quel</w:t>
      </w:r>
      <w:proofErr w:type="spellEnd"/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quelle</w:t>
      </w:r>
      <w:proofErr w:type="spellEnd"/>
      <w:r w:rsidRPr="00AF1C08">
        <w:rPr>
          <w:color w:val="auto"/>
          <w:lang w:val="ru-RU"/>
        </w:rPr>
        <w:t xml:space="preserve">; </w:t>
      </w:r>
    </w:p>
    <w:p w:rsidR="00133EC5" w:rsidRPr="00AF1C08" w:rsidRDefault="00133EC5" w:rsidP="00AD0A36">
      <w:pPr>
        <w:tabs>
          <w:tab w:val="num" w:pos="180"/>
        </w:tabs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• количественные числительные (13–60); </w:t>
      </w:r>
    </w:p>
    <w:p w:rsidR="00133EC5" w:rsidRPr="00AF1C08" w:rsidRDefault="00133EC5" w:rsidP="00AD0A36">
      <w:pPr>
        <w:tabs>
          <w:tab w:val="num" w:pos="180"/>
        </w:tabs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• порядковые числительные (1–10); </w:t>
      </w:r>
    </w:p>
    <w:p w:rsidR="00133EC5" w:rsidRPr="00AF1C08" w:rsidRDefault="00133EC5" w:rsidP="00AD0A36">
      <w:pPr>
        <w:tabs>
          <w:tab w:val="num" w:pos="180"/>
        </w:tabs>
        <w:spacing w:after="0" w:line="240" w:lineRule="auto"/>
        <w:ind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• наиболее употребительные предлоги </w:t>
      </w:r>
      <w:r w:rsidRPr="00AF1C08">
        <w:rPr>
          <w:color w:val="auto"/>
        </w:rPr>
        <w:t>de</w:t>
      </w:r>
      <w:r w:rsidRPr="00AF1C08">
        <w:rPr>
          <w:color w:val="auto"/>
          <w:lang w:val="ru-RU"/>
        </w:rPr>
        <w:t xml:space="preserve">, </w:t>
      </w:r>
      <w:r w:rsidRPr="00AF1C08">
        <w:rPr>
          <w:color w:val="auto"/>
        </w:rPr>
        <w:t>pr</w:t>
      </w:r>
      <w:proofErr w:type="spellStart"/>
      <w:r w:rsidRPr="00AF1C08">
        <w:rPr>
          <w:color w:val="auto"/>
          <w:lang w:val="ru-RU"/>
        </w:rPr>
        <w:t>è</w:t>
      </w:r>
      <w:proofErr w:type="spellEnd"/>
      <w:r w:rsidRPr="00AF1C08">
        <w:rPr>
          <w:color w:val="auto"/>
        </w:rPr>
        <w:t>s</w:t>
      </w:r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de</w:t>
      </w:r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contre</w:t>
      </w:r>
      <w:proofErr w:type="spellEnd"/>
      <w:r w:rsidRPr="00AF1C08">
        <w:rPr>
          <w:color w:val="auto"/>
          <w:lang w:val="ru-RU"/>
        </w:rPr>
        <w:t xml:space="preserve">, </w:t>
      </w:r>
      <w:r w:rsidRPr="00AF1C08">
        <w:rPr>
          <w:color w:val="auto"/>
        </w:rPr>
        <w:t>chez</w:t>
      </w:r>
      <w:r w:rsidRPr="00AF1C08">
        <w:rPr>
          <w:color w:val="auto"/>
          <w:lang w:val="ru-RU"/>
        </w:rPr>
        <w:t xml:space="preserve">, </w:t>
      </w:r>
      <w:r w:rsidRPr="00AF1C08">
        <w:rPr>
          <w:color w:val="auto"/>
        </w:rPr>
        <w:t>avec</w:t>
      </w:r>
      <w:r w:rsidRPr="00AF1C08">
        <w:rPr>
          <w:color w:val="auto"/>
          <w:lang w:val="ru-RU"/>
        </w:rPr>
        <w:t xml:space="preserve">. </w:t>
      </w:r>
    </w:p>
    <w:p w:rsidR="00133EC5" w:rsidRPr="00AF1C08" w:rsidRDefault="00133EC5" w:rsidP="00AD0A36">
      <w:pPr>
        <w:tabs>
          <w:tab w:val="num" w:pos="180"/>
        </w:tabs>
        <w:spacing w:after="0" w:line="240" w:lineRule="auto"/>
        <w:ind w:firstLine="574"/>
        <w:jc w:val="both"/>
        <w:rPr>
          <w:b/>
          <w:bCs/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 xml:space="preserve">Социокультурные знания и умения </w:t>
      </w:r>
    </w:p>
    <w:p w:rsidR="00133EC5" w:rsidRPr="00AF1C08" w:rsidRDefault="00133EC5" w:rsidP="00AD0A36">
      <w:pPr>
        <w:numPr>
          <w:ilvl w:val="0"/>
          <w:numId w:val="29"/>
        </w:numPr>
        <w:tabs>
          <w:tab w:val="clear" w:pos="1308"/>
          <w:tab w:val="num" w:pos="180"/>
          <w:tab w:val="num" w:pos="1008"/>
        </w:tabs>
        <w:spacing w:after="0" w:line="240" w:lineRule="auto"/>
        <w:ind w:left="14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владеть социокультурными знаниями и умениями: знать название родной страны и страны/стран изучаемого языка, некоторые литературные персонажи, небольшие произведения детского фольклора (рифмовки, песни); </w:t>
      </w:r>
    </w:p>
    <w:p w:rsidR="00133EC5" w:rsidRPr="00AF1C08" w:rsidRDefault="00133EC5" w:rsidP="00AD0A36">
      <w:pPr>
        <w:numPr>
          <w:ilvl w:val="0"/>
          <w:numId w:val="29"/>
        </w:numPr>
        <w:tabs>
          <w:tab w:val="clear" w:pos="1308"/>
          <w:tab w:val="num" w:pos="180"/>
          <w:tab w:val="num" w:pos="1008"/>
        </w:tabs>
        <w:spacing w:after="0" w:line="240" w:lineRule="auto"/>
        <w:ind w:left="14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уметь кратко представлять свою страну на иностранном языке в рамках изучаемой тематики. </w:t>
      </w:r>
    </w:p>
    <w:p w:rsidR="00133EC5" w:rsidRPr="00AF1C08" w:rsidRDefault="00133EC5" w:rsidP="0011184E">
      <w:pPr>
        <w:spacing w:after="0" w:line="240" w:lineRule="auto"/>
        <w:ind w:firstLine="588"/>
        <w:jc w:val="both"/>
        <w:rPr>
          <w:b/>
          <w:bCs/>
          <w:color w:val="auto"/>
          <w:lang w:val="ru-RU"/>
        </w:rPr>
      </w:pPr>
    </w:p>
    <w:p w:rsidR="00133EC5" w:rsidRPr="00AF1C08" w:rsidRDefault="00133EC5" w:rsidP="0011184E">
      <w:pPr>
        <w:spacing w:after="0" w:line="240" w:lineRule="auto"/>
        <w:ind w:firstLine="588"/>
        <w:jc w:val="both"/>
        <w:rPr>
          <w:b/>
          <w:bCs/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 xml:space="preserve">4 КЛАСС </w:t>
      </w:r>
    </w:p>
    <w:p w:rsidR="00133EC5" w:rsidRPr="00AF1C08" w:rsidRDefault="00133EC5" w:rsidP="0011184E">
      <w:pPr>
        <w:spacing w:after="0" w:line="240" w:lineRule="auto"/>
        <w:ind w:firstLine="588"/>
        <w:jc w:val="both"/>
        <w:rPr>
          <w:b/>
          <w:bCs/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 xml:space="preserve">Коммуникативные умения </w:t>
      </w:r>
    </w:p>
    <w:p w:rsidR="00133EC5" w:rsidRPr="00AF1C08" w:rsidRDefault="00133EC5" w:rsidP="0011184E">
      <w:pPr>
        <w:spacing w:after="0" w:line="240" w:lineRule="auto"/>
        <w:ind w:firstLine="588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Говорение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numPr>
          <w:ilvl w:val="0"/>
          <w:numId w:val="30"/>
        </w:numPr>
        <w:tabs>
          <w:tab w:val="clear" w:pos="1308"/>
          <w:tab w:val="num" w:pos="1022"/>
        </w:tabs>
        <w:spacing w:after="0" w:line="240" w:lineRule="auto"/>
        <w:ind w:left="0" w:firstLine="560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вести разные виды диалогов (диалог этикетного характера, диалог-побуждение, диалог-расспрос, диалог-разговор по телефону) на основе вербальных и/или зрительных опор, </w:t>
      </w:r>
      <w:r w:rsidRPr="00AF1C08">
        <w:rPr>
          <w:color w:val="auto"/>
          <w:lang w:val="ru-RU"/>
        </w:rPr>
        <w:lastRenderedPageBreak/>
        <w:t>с</w:t>
      </w:r>
      <w:r w:rsidRPr="00AF1C08">
        <w:rPr>
          <w:color w:val="auto"/>
        </w:rPr>
        <w:t> </w:t>
      </w:r>
      <w:r w:rsidRPr="00AF1C08">
        <w:rPr>
          <w:color w:val="auto"/>
          <w:lang w:val="ru-RU"/>
        </w:rPr>
        <w:t xml:space="preserve">соблюдением правил речевого этикета, принятых в стране/ странах изучаемого языка (не менее 4-5 реплик со стороны каждого собеседника); </w:t>
      </w:r>
    </w:p>
    <w:p w:rsidR="00133EC5" w:rsidRPr="00AF1C08" w:rsidRDefault="00133EC5" w:rsidP="00AD0A36">
      <w:pPr>
        <w:numPr>
          <w:ilvl w:val="0"/>
          <w:numId w:val="30"/>
        </w:numPr>
        <w:tabs>
          <w:tab w:val="clear" w:pos="1308"/>
          <w:tab w:val="num" w:pos="1022"/>
        </w:tabs>
        <w:spacing w:after="0" w:line="240" w:lineRule="auto"/>
        <w:ind w:left="0" w:firstLine="560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>создавать устные связные монологические высказывания (описание/характеристика; повествование/сообщение) с вербальными и/или зрительными опорами в рамках тематического содержания речи для 4 класса (объём монологического высказывания</w:t>
      </w:r>
      <w:r w:rsidRPr="00AF1C08">
        <w:rPr>
          <w:color w:val="auto"/>
        </w:rPr>
        <w:t> </w:t>
      </w:r>
      <w:r w:rsidRPr="00AF1C08">
        <w:rPr>
          <w:color w:val="auto"/>
          <w:lang w:val="ru-RU"/>
        </w:rPr>
        <w:t xml:space="preserve">– не менее 4-5 фраз); </w:t>
      </w:r>
    </w:p>
    <w:p w:rsidR="00133EC5" w:rsidRPr="00AF1C08" w:rsidRDefault="00133EC5" w:rsidP="00AD0A36">
      <w:pPr>
        <w:numPr>
          <w:ilvl w:val="0"/>
          <w:numId w:val="30"/>
        </w:numPr>
        <w:tabs>
          <w:tab w:val="clear" w:pos="1308"/>
          <w:tab w:val="num" w:pos="980"/>
        </w:tabs>
        <w:spacing w:after="0" w:line="240" w:lineRule="auto"/>
        <w:ind w:left="0" w:firstLine="560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>передавать основное содержание прочитанного текста с</w:t>
      </w:r>
      <w:r w:rsidRPr="00AF1C08">
        <w:rPr>
          <w:color w:val="auto"/>
        </w:rPr>
        <w:t> </w:t>
      </w:r>
      <w:r w:rsidRPr="00AF1C08">
        <w:rPr>
          <w:color w:val="auto"/>
          <w:lang w:val="ru-RU"/>
        </w:rPr>
        <w:t>вербальными и/или зрительными опорами;</w:t>
      </w:r>
    </w:p>
    <w:p w:rsidR="00133EC5" w:rsidRPr="00AF1C08" w:rsidRDefault="00133EC5" w:rsidP="00AD0A36">
      <w:pPr>
        <w:numPr>
          <w:ilvl w:val="0"/>
          <w:numId w:val="30"/>
        </w:numPr>
        <w:tabs>
          <w:tab w:val="clear" w:pos="1308"/>
          <w:tab w:val="num" w:pos="980"/>
        </w:tabs>
        <w:spacing w:after="0" w:line="240" w:lineRule="auto"/>
        <w:ind w:left="0" w:firstLine="560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представлять результаты выполненной проектной работы, в том числе подбирая иллюстративный материал (рисунки, фото) к тексту выступления; </w:t>
      </w:r>
    </w:p>
    <w:p w:rsidR="00133EC5" w:rsidRPr="00AF1C08" w:rsidRDefault="00133EC5" w:rsidP="0011184E">
      <w:pPr>
        <w:spacing w:after="0" w:line="240" w:lineRule="auto"/>
        <w:ind w:firstLine="588"/>
        <w:jc w:val="both"/>
        <w:rPr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 xml:space="preserve">Аудирование </w:t>
      </w:r>
    </w:p>
    <w:p w:rsidR="00133EC5" w:rsidRPr="00AF1C08" w:rsidRDefault="00133EC5" w:rsidP="00AD0A36">
      <w:pPr>
        <w:numPr>
          <w:ilvl w:val="0"/>
          <w:numId w:val="31"/>
        </w:numPr>
        <w:tabs>
          <w:tab w:val="clear" w:pos="1308"/>
          <w:tab w:val="num" w:pos="952"/>
        </w:tabs>
        <w:spacing w:after="0" w:line="240" w:lineRule="auto"/>
        <w:ind w:left="14" w:firstLine="588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воспринимать на слух и понимать речь учителя и одноклассников, вербально/невербально реагировать на </w:t>
      </w:r>
      <w:proofErr w:type="gramStart"/>
      <w:r w:rsidRPr="00AF1C08">
        <w:rPr>
          <w:color w:val="auto"/>
          <w:lang w:val="ru-RU"/>
        </w:rPr>
        <w:t>услышанное</w:t>
      </w:r>
      <w:proofErr w:type="gramEnd"/>
      <w:r w:rsidRPr="00AF1C08">
        <w:rPr>
          <w:color w:val="auto"/>
          <w:lang w:val="ru-RU"/>
        </w:rPr>
        <w:t xml:space="preserve">; </w:t>
      </w:r>
    </w:p>
    <w:p w:rsidR="00133EC5" w:rsidRPr="00AF1C08" w:rsidRDefault="00133EC5" w:rsidP="00AD0A36">
      <w:pPr>
        <w:numPr>
          <w:ilvl w:val="0"/>
          <w:numId w:val="31"/>
        </w:numPr>
        <w:tabs>
          <w:tab w:val="clear" w:pos="1308"/>
          <w:tab w:val="num" w:pos="952"/>
        </w:tabs>
        <w:spacing w:after="0" w:line="240" w:lineRule="auto"/>
        <w:ind w:left="14" w:firstLine="588"/>
        <w:jc w:val="both"/>
        <w:rPr>
          <w:color w:val="auto"/>
          <w:lang w:val="ru-RU"/>
        </w:rPr>
      </w:pPr>
      <w:proofErr w:type="gramStart"/>
      <w:r w:rsidRPr="00AF1C08">
        <w:rPr>
          <w:color w:val="auto"/>
          <w:lang w:val="ru-RU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</w:t>
      </w:r>
      <w:r w:rsidRPr="00AF1C08">
        <w:rPr>
          <w:color w:val="auto"/>
        </w:rPr>
        <w:t> </w:t>
      </w:r>
      <w:r w:rsidRPr="00AF1C08">
        <w:rPr>
          <w:color w:val="auto"/>
          <w:lang w:val="ru-RU"/>
        </w:rPr>
        <w:t xml:space="preserve">– до 1 минуты). </w:t>
      </w:r>
      <w:proofErr w:type="gramEnd"/>
    </w:p>
    <w:p w:rsidR="00133EC5" w:rsidRPr="00AF1C08" w:rsidRDefault="00133EC5" w:rsidP="0011184E">
      <w:pPr>
        <w:spacing w:after="0" w:line="240" w:lineRule="auto"/>
        <w:ind w:firstLine="588"/>
        <w:jc w:val="both"/>
        <w:rPr>
          <w:b/>
          <w:bCs/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 xml:space="preserve">Смысловое чтение </w:t>
      </w:r>
    </w:p>
    <w:p w:rsidR="00133EC5" w:rsidRPr="00AF1C08" w:rsidRDefault="00133EC5" w:rsidP="00AD0A36">
      <w:pPr>
        <w:numPr>
          <w:ilvl w:val="0"/>
          <w:numId w:val="32"/>
        </w:numPr>
        <w:tabs>
          <w:tab w:val="clear" w:pos="1308"/>
          <w:tab w:val="num" w:pos="980"/>
        </w:tabs>
        <w:spacing w:after="0" w:line="240" w:lineRule="auto"/>
        <w:ind w:left="42" w:firstLine="588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читать вслух и понимать учебные и адаптированные аутентичные тексты объемом до 70 слов,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слушателями; </w:t>
      </w:r>
    </w:p>
    <w:p w:rsidR="00133EC5" w:rsidRPr="00AF1C08" w:rsidRDefault="00133EC5" w:rsidP="00AD0A36">
      <w:pPr>
        <w:numPr>
          <w:ilvl w:val="0"/>
          <w:numId w:val="32"/>
        </w:numPr>
        <w:tabs>
          <w:tab w:val="clear" w:pos="1308"/>
          <w:tab w:val="num" w:pos="980"/>
        </w:tabs>
        <w:spacing w:after="0" w:line="240" w:lineRule="auto"/>
        <w:ind w:left="42" w:firstLine="588"/>
        <w:jc w:val="both"/>
        <w:rPr>
          <w:color w:val="auto"/>
          <w:lang w:val="ru-RU"/>
        </w:rPr>
      </w:pPr>
      <w:proofErr w:type="gramStart"/>
      <w:r w:rsidRPr="00AF1C08">
        <w:rPr>
          <w:color w:val="auto"/>
          <w:lang w:val="ru-RU"/>
        </w:rPr>
        <w:t>читать про себя и понимать учебные и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</w:t>
      </w:r>
      <w:r w:rsidRPr="00AF1C08">
        <w:rPr>
          <w:color w:val="auto"/>
        </w:rPr>
        <w:t> </w:t>
      </w:r>
      <w:r w:rsidRPr="00AF1C08">
        <w:rPr>
          <w:color w:val="auto"/>
          <w:lang w:val="ru-RU"/>
        </w:rPr>
        <w:t xml:space="preserve"> – до 160</w:t>
      </w:r>
      <w:r w:rsidRPr="00AF1C08">
        <w:rPr>
          <w:color w:val="auto"/>
        </w:rPr>
        <w:t> </w:t>
      </w:r>
      <w:r w:rsidRPr="00AF1C08">
        <w:rPr>
          <w:color w:val="auto"/>
          <w:lang w:val="ru-RU"/>
        </w:rPr>
        <w:t xml:space="preserve"> слов); </w:t>
      </w:r>
      <w:proofErr w:type="gramEnd"/>
    </w:p>
    <w:p w:rsidR="00133EC5" w:rsidRPr="00AF1C08" w:rsidRDefault="00133EC5" w:rsidP="00AD0A36">
      <w:pPr>
        <w:numPr>
          <w:ilvl w:val="0"/>
          <w:numId w:val="32"/>
        </w:numPr>
        <w:tabs>
          <w:tab w:val="clear" w:pos="1308"/>
          <w:tab w:val="num" w:pos="980"/>
        </w:tabs>
        <w:spacing w:after="0" w:line="240" w:lineRule="auto"/>
        <w:ind w:left="42" w:firstLine="588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читать про себя </w:t>
      </w:r>
      <w:proofErr w:type="spellStart"/>
      <w:r w:rsidRPr="00AF1C08">
        <w:rPr>
          <w:color w:val="auto"/>
          <w:lang w:val="ru-RU"/>
        </w:rPr>
        <w:t>несплошные</w:t>
      </w:r>
      <w:proofErr w:type="spellEnd"/>
      <w:r w:rsidRPr="00AF1C08">
        <w:rPr>
          <w:color w:val="auto"/>
          <w:lang w:val="ru-RU"/>
        </w:rPr>
        <w:t xml:space="preserve"> тексты (таблицы) и понимать представленную в них информацию. </w:t>
      </w:r>
    </w:p>
    <w:p w:rsidR="00133EC5" w:rsidRPr="00AF1C08" w:rsidRDefault="00133EC5" w:rsidP="0011184E">
      <w:pPr>
        <w:spacing w:after="0" w:line="240" w:lineRule="auto"/>
        <w:ind w:firstLine="588"/>
        <w:jc w:val="both"/>
        <w:rPr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 xml:space="preserve">Письмо </w:t>
      </w:r>
    </w:p>
    <w:p w:rsidR="00133EC5" w:rsidRPr="00AF1C08" w:rsidRDefault="00133EC5" w:rsidP="00AD0A36">
      <w:pPr>
        <w:numPr>
          <w:ilvl w:val="0"/>
          <w:numId w:val="33"/>
        </w:numPr>
        <w:tabs>
          <w:tab w:val="clear" w:pos="1308"/>
          <w:tab w:val="num" w:pos="994"/>
        </w:tabs>
        <w:spacing w:after="0" w:line="240" w:lineRule="auto"/>
        <w:ind w:left="0" w:firstLine="560"/>
        <w:jc w:val="both"/>
        <w:rPr>
          <w:color w:val="auto"/>
          <w:lang w:val="ru-RU"/>
        </w:rPr>
      </w:pPr>
      <w:proofErr w:type="gramStart"/>
      <w:r w:rsidRPr="00AF1C08">
        <w:rPr>
          <w:color w:val="auto"/>
          <w:lang w:val="ru-RU"/>
        </w:rPr>
        <w:t xml:space="preserve">заполнять анкеты и формуляры, сообщая о себе основные сведения (имя, фамилия, возраст, место жительства (страна проживания, город), любимые занятия, домашний питомец и т. д.), в соответствии с нормами, принятыми в стране/странах изучаемого языка; </w:t>
      </w:r>
      <w:proofErr w:type="gramEnd"/>
    </w:p>
    <w:p w:rsidR="00133EC5" w:rsidRPr="00AF1C08" w:rsidRDefault="00133EC5" w:rsidP="00AD0A36">
      <w:pPr>
        <w:numPr>
          <w:ilvl w:val="0"/>
          <w:numId w:val="33"/>
        </w:numPr>
        <w:tabs>
          <w:tab w:val="clear" w:pos="1308"/>
          <w:tab w:val="num" w:pos="994"/>
        </w:tabs>
        <w:spacing w:after="0" w:line="240" w:lineRule="auto"/>
        <w:ind w:left="0" w:firstLine="560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писать с опорой на образец короткие поздравления с праздниками с выражением пожелания; </w:t>
      </w:r>
    </w:p>
    <w:p w:rsidR="00133EC5" w:rsidRPr="00AF1C08" w:rsidRDefault="00133EC5" w:rsidP="00AD0A36">
      <w:pPr>
        <w:numPr>
          <w:ilvl w:val="0"/>
          <w:numId w:val="33"/>
        </w:numPr>
        <w:tabs>
          <w:tab w:val="clear" w:pos="1308"/>
          <w:tab w:val="num" w:pos="994"/>
        </w:tabs>
        <w:spacing w:after="0" w:line="240" w:lineRule="auto"/>
        <w:ind w:left="0" w:firstLine="560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>писать с опорой на образец электронное сообщение личного характера (объём сообщения</w:t>
      </w:r>
      <w:r w:rsidRPr="00AF1C08">
        <w:rPr>
          <w:color w:val="auto"/>
        </w:rPr>
        <w:t> </w:t>
      </w:r>
      <w:r w:rsidRPr="00AF1C08">
        <w:rPr>
          <w:color w:val="auto"/>
          <w:lang w:val="ru-RU"/>
        </w:rPr>
        <w:t xml:space="preserve"> – до 50 слов).</w:t>
      </w:r>
    </w:p>
    <w:p w:rsidR="00133EC5" w:rsidRPr="00AF1C08" w:rsidRDefault="00133EC5" w:rsidP="0011184E">
      <w:pPr>
        <w:spacing w:after="0" w:line="240" w:lineRule="auto"/>
        <w:ind w:firstLine="588"/>
        <w:jc w:val="both"/>
        <w:rPr>
          <w:b/>
          <w:bCs/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 xml:space="preserve">Языковые знания и навыки </w:t>
      </w:r>
    </w:p>
    <w:p w:rsidR="00133EC5" w:rsidRPr="00AF1C08" w:rsidRDefault="00133EC5" w:rsidP="0011184E">
      <w:pPr>
        <w:spacing w:after="0" w:line="240" w:lineRule="auto"/>
        <w:ind w:firstLine="588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Фонетическая сторона речи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numPr>
          <w:ilvl w:val="0"/>
          <w:numId w:val="34"/>
        </w:numPr>
        <w:tabs>
          <w:tab w:val="clear" w:pos="1308"/>
          <w:tab w:val="num" w:pos="980"/>
        </w:tabs>
        <w:spacing w:after="0" w:line="240" w:lineRule="auto"/>
        <w:ind w:left="56" w:firstLine="50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различать на слух и адекватно, без ошибок произносить слова с правильным ударением и фразы с соблюдением их ритмико-интонационных особенностей; </w:t>
      </w:r>
    </w:p>
    <w:p w:rsidR="00133EC5" w:rsidRPr="00AF1C08" w:rsidRDefault="00133EC5" w:rsidP="00AD0A36">
      <w:pPr>
        <w:numPr>
          <w:ilvl w:val="0"/>
          <w:numId w:val="34"/>
        </w:numPr>
        <w:tabs>
          <w:tab w:val="clear" w:pos="1308"/>
          <w:tab w:val="num" w:pos="980"/>
        </w:tabs>
        <w:spacing w:after="0" w:line="240" w:lineRule="auto"/>
        <w:ind w:left="56" w:firstLine="50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читать вслух слова согласно основным правилам чтения. Графика, орфография и пунктуация </w:t>
      </w:r>
    </w:p>
    <w:p w:rsidR="00133EC5" w:rsidRPr="00AF1C08" w:rsidRDefault="00133EC5" w:rsidP="00AD0A36">
      <w:pPr>
        <w:numPr>
          <w:ilvl w:val="0"/>
          <w:numId w:val="34"/>
        </w:numPr>
        <w:tabs>
          <w:tab w:val="clear" w:pos="1308"/>
          <w:tab w:val="num" w:pos="980"/>
        </w:tabs>
        <w:spacing w:after="0" w:line="240" w:lineRule="auto"/>
        <w:ind w:left="56" w:firstLine="50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правильно писать изученные слова; </w:t>
      </w:r>
    </w:p>
    <w:p w:rsidR="00133EC5" w:rsidRPr="00AF1C08" w:rsidRDefault="00133EC5" w:rsidP="00AD0A36">
      <w:pPr>
        <w:numPr>
          <w:ilvl w:val="0"/>
          <w:numId w:val="34"/>
        </w:numPr>
        <w:tabs>
          <w:tab w:val="clear" w:pos="1308"/>
          <w:tab w:val="num" w:pos="980"/>
        </w:tabs>
        <w:spacing w:after="0" w:line="240" w:lineRule="auto"/>
        <w:ind w:left="56" w:firstLine="50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правильно расставлять знаки препинания (точку, вопросительный и восклицательный знаки в конце предложения, запятая при перечислении). </w:t>
      </w:r>
    </w:p>
    <w:p w:rsidR="00133EC5" w:rsidRPr="00AF1C08" w:rsidRDefault="00133EC5" w:rsidP="0011184E">
      <w:pPr>
        <w:spacing w:after="0" w:line="240" w:lineRule="auto"/>
        <w:ind w:firstLine="588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Лексическая сторона речи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numPr>
          <w:ilvl w:val="0"/>
          <w:numId w:val="35"/>
        </w:numPr>
        <w:tabs>
          <w:tab w:val="clear" w:pos="1308"/>
          <w:tab w:val="num" w:pos="966"/>
        </w:tabs>
        <w:spacing w:after="0" w:line="240" w:lineRule="auto"/>
        <w:ind w:left="112" w:firstLine="518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предыдущие годы обучения; </w:t>
      </w:r>
    </w:p>
    <w:p w:rsidR="00133EC5" w:rsidRPr="00AF1C08" w:rsidRDefault="00133EC5" w:rsidP="00AD0A36">
      <w:pPr>
        <w:numPr>
          <w:ilvl w:val="0"/>
          <w:numId w:val="35"/>
        </w:numPr>
        <w:tabs>
          <w:tab w:val="clear" w:pos="1308"/>
          <w:tab w:val="num" w:pos="966"/>
        </w:tabs>
        <w:spacing w:after="0" w:line="240" w:lineRule="auto"/>
        <w:ind w:left="112" w:firstLine="518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lastRenderedPageBreak/>
        <w:t>распознавать и образовывать в устной и письменной речи родственных слов с использованием основных способов словообразования: аффиксации (суффиксы существительных -</w:t>
      </w:r>
      <w:proofErr w:type="spellStart"/>
      <w:r w:rsidRPr="00AF1C08">
        <w:rPr>
          <w:color w:val="auto"/>
        </w:rPr>
        <w:t>teur</w:t>
      </w:r>
      <w:proofErr w:type="spellEnd"/>
      <w:r w:rsidRPr="00AF1C08">
        <w:rPr>
          <w:color w:val="auto"/>
          <w:lang w:val="ru-RU"/>
        </w:rPr>
        <w:t>, -</w:t>
      </w:r>
      <w:r w:rsidRPr="00AF1C08">
        <w:rPr>
          <w:color w:val="auto"/>
        </w:rPr>
        <w:t>trice</w:t>
      </w:r>
      <w:r w:rsidRPr="00AF1C08">
        <w:rPr>
          <w:color w:val="auto"/>
          <w:lang w:val="ru-RU"/>
        </w:rPr>
        <w:t>, -</w:t>
      </w:r>
      <w:proofErr w:type="spellStart"/>
      <w:r w:rsidRPr="00AF1C08">
        <w:rPr>
          <w:color w:val="auto"/>
        </w:rPr>
        <w:t>ier</w:t>
      </w:r>
      <w:proofErr w:type="spellEnd"/>
      <w:r w:rsidRPr="00AF1C08">
        <w:rPr>
          <w:color w:val="auto"/>
          <w:lang w:val="ru-RU"/>
        </w:rPr>
        <w:t>, -</w:t>
      </w:r>
      <w:proofErr w:type="spellStart"/>
      <w:r w:rsidRPr="00AF1C08">
        <w:rPr>
          <w:color w:val="auto"/>
        </w:rPr>
        <w:t>i</w:t>
      </w:r>
      <w:r w:rsidRPr="00AF1C08">
        <w:rPr>
          <w:color w:val="auto"/>
          <w:lang w:val="ru-RU"/>
        </w:rPr>
        <w:t>è</w:t>
      </w:r>
      <w:proofErr w:type="spellEnd"/>
      <w:r w:rsidRPr="00AF1C08">
        <w:rPr>
          <w:color w:val="auto"/>
        </w:rPr>
        <w:t>re</w:t>
      </w:r>
      <w:r w:rsidRPr="00AF1C08">
        <w:rPr>
          <w:color w:val="auto"/>
          <w:lang w:val="ru-RU"/>
        </w:rPr>
        <w:t xml:space="preserve"> и прилагательных -</w:t>
      </w:r>
      <w:proofErr w:type="spellStart"/>
      <w:r w:rsidRPr="00AF1C08">
        <w:rPr>
          <w:color w:val="auto"/>
        </w:rPr>
        <w:t>eux</w:t>
      </w:r>
      <w:proofErr w:type="spellEnd"/>
      <w:r w:rsidRPr="00AF1C08">
        <w:rPr>
          <w:color w:val="auto"/>
          <w:lang w:val="ru-RU"/>
        </w:rPr>
        <w:t>, -</w:t>
      </w:r>
      <w:proofErr w:type="spellStart"/>
      <w:r w:rsidRPr="00AF1C08">
        <w:rPr>
          <w:color w:val="auto"/>
        </w:rPr>
        <w:t>euse</w:t>
      </w:r>
      <w:proofErr w:type="spellEnd"/>
      <w:r w:rsidRPr="00AF1C08">
        <w:rPr>
          <w:color w:val="auto"/>
          <w:lang w:val="ru-RU"/>
        </w:rPr>
        <w:t>) и словосложения (</w:t>
      </w:r>
      <w:r w:rsidRPr="00AF1C08">
        <w:rPr>
          <w:color w:val="auto"/>
        </w:rPr>
        <w:t>football</w:t>
      </w:r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supermarch</w:t>
      </w:r>
      <w:r w:rsidRPr="00AF1C08">
        <w:rPr>
          <w:color w:val="auto"/>
          <w:lang w:val="ru-RU"/>
        </w:rPr>
        <w:t>é</w:t>
      </w:r>
      <w:proofErr w:type="spellEnd"/>
      <w:r w:rsidRPr="00AF1C08">
        <w:rPr>
          <w:color w:val="auto"/>
          <w:lang w:val="ru-RU"/>
        </w:rPr>
        <w:t xml:space="preserve">) </w:t>
      </w:r>
    </w:p>
    <w:p w:rsidR="00133EC5" w:rsidRPr="00AF1C08" w:rsidRDefault="00133EC5" w:rsidP="0011184E">
      <w:pPr>
        <w:spacing w:after="0" w:line="240" w:lineRule="auto"/>
        <w:ind w:firstLine="588"/>
        <w:jc w:val="both"/>
        <w:rPr>
          <w:color w:val="auto"/>
          <w:lang w:val="ru-RU"/>
        </w:rPr>
      </w:pPr>
      <w:r w:rsidRPr="00AF1C08">
        <w:rPr>
          <w:b/>
          <w:bCs/>
          <w:i/>
          <w:iCs/>
          <w:color w:val="auto"/>
          <w:lang w:val="ru-RU"/>
        </w:rPr>
        <w:t>Грамматическая сторона речи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AD0A36">
      <w:pPr>
        <w:numPr>
          <w:ilvl w:val="0"/>
          <w:numId w:val="36"/>
        </w:numPr>
        <w:tabs>
          <w:tab w:val="clear" w:pos="1308"/>
          <w:tab w:val="num" w:pos="980"/>
        </w:tabs>
        <w:spacing w:after="0" w:line="240" w:lineRule="auto"/>
        <w:ind w:left="0" w:firstLine="574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распознавать в письменном и звучащем тексте и употреблять в устной и письменной </w:t>
      </w:r>
      <w:proofErr w:type="gramStart"/>
      <w:r w:rsidRPr="00AF1C08">
        <w:rPr>
          <w:color w:val="auto"/>
          <w:lang w:val="ru-RU"/>
        </w:rPr>
        <w:t>речи</w:t>
      </w:r>
      <w:proofErr w:type="gramEnd"/>
      <w:r w:rsidRPr="00AF1C08">
        <w:rPr>
          <w:color w:val="auto"/>
          <w:lang w:val="ru-RU"/>
        </w:rPr>
        <w:t xml:space="preserve"> изученные синтаксические конструкции и морфологические формы французского языка; </w:t>
      </w:r>
    </w:p>
    <w:p w:rsidR="00133EC5" w:rsidRPr="00AF1C08" w:rsidRDefault="00133EC5" w:rsidP="0011184E">
      <w:pPr>
        <w:spacing w:after="0" w:line="240" w:lineRule="auto"/>
        <w:ind w:firstLine="588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• особенности спряжения глаголов </w:t>
      </w:r>
      <w:r w:rsidRPr="00AF1C08">
        <w:rPr>
          <w:color w:val="auto"/>
        </w:rPr>
        <w:t>I</w:t>
      </w:r>
      <w:r w:rsidRPr="00AF1C08">
        <w:rPr>
          <w:color w:val="auto"/>
          <w:lang w:val="ru-RU"/>
        </w:rPr>
        <w:t xml:space="preserve"> группы в настоящем времени (</w:t>
      </w:r>
      <w:r w:rsidRPr="00AF1C08">
        <w:rPr>
          <w:color w:val="auto"/>
        </w:rPr>
        <w:t>pr</w:t>
      </w:r>
      <w:proofErr w:type="spellStart"/>
      <w:r w:rsidRPr="00AF1C08">
        <w:rPr>
          <w:color w:val="auto"/>
          <w:lang w:val="ru-RU"/>
        </w:rPr>
        <w:t>é</w:t>
      </w:r>
      <w:proofErr w:type="spellEnd"/>
      <w:r w:rsidRPr="00AF1C08">
        <w:rPr>
          <w:color w:val="auto"/>
        </w:rPr>
        <w:t>sent</w:t>
      </w:r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de</w:t>
      </w:r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l</w:t>
      </w:r>
      <w:r w:rsidRPr="00AF1C08">
        <w:rPr>
          <w:color w:val="auto"/>
          <w:lang w:val="ru-RU"/>
        </w:rPr>
        <w:t>’</w:t>
      </w:r>
      <w:proofErr w:type="spellStart"/>
      <w:r w:rsidRPr="00AF1C08">
        <w:rPr>
          <w:color w:val="auto"/>
        </w:rPr>
        <w:t>indicatif</w:t>
      </w:r>
      <w:proofErr w:type="spellEnd"/>
      <w:r w:rsidRPr="00AF1C08">
        <w:rPr>
          <w:color w:val="auto"/>
          <w:lang w:val="ru-RU"/>
        </w:rPr>
        <w:t xml:space="preserve">); </w:t>
      </w:r>
    </w:p>
    <w:p w:rsidR="00133EC5" w:rsidRPr="00AF1C08" w:rsidRDefault="00133EC5" w:rsidP="0011184E">
      <w:pPr>
        <w:spacing w:after="0" w:line="240" w:lineRule="auto"/>
        <w:ind w:firstLine="588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• спряжение глаголов </w:t>
      </w:r>
      <w:r w:rsidRPr="00AF1C08">
        <w:rPr>
          <w:color w:val="auto"/>
        </w:rPr>
        <w:t>II</w:t>
      </w:r>
      <w:r w:rsidRPr="00AF1C08">
        <w:rPr>
          <w:color w:val="auto"/>
          <w:lang w:val="ru-RU"/>
        </w:rPr>
        <w:t xml:space="preserve"> группы и наиболее употребительных глаголов </w:t>
      </w:r>
      <w:r w:rsidRPr="00AF1C08">
        <w:rPr>
          <w:color w:val="auto"/>
        </w:rPr>
        <w:t>III</w:t>
      </w:r>
      <w:r w:rsidRPr="00AF1C08">
        <w:rPr>
          <w:color w:val="auto"/>
          <w:lang w:val="ru-RU"/>
        </w:rPr>
        <w:t xml:space="preserve"> группы (</w:t>
      </w:r>
      <w:proofErr w:type="spellStart"/>
      <w:r w:rsidRPr="00AF1C08">
        <w:rPr>
          <w:color w:val="auto"/>
        </w:rPr>
        <w:t>prendre</w:t>
      </w:r>
      <w:proofErr w:type="spellEnd"/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venir</w:t>
      </w:r>
      <w:proofErr w:type="spellEnd"/>
      <w:r w:rsidRPr="00AF1C08">
        <w:rPr>
          <w:color w:val="auto"/>
          <w:lang w:val="ru-RU"/>
        </w:rPr>
        <w:t xml:space="preserve">, </w:t>
      </w:r>
      <w:r w:rsidRPr="00AF1C08">
        <w:rPr>
          <w:color w:val="auto"/>
        </w:rPr>
        <w:t>savoir</w:t>
      </w:r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vouloir</w:t>
      </w:r>
      <w:proofErr w:type="spellEnd"/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pouvoir</w:t>
      </w:r>
      <w:proofErr w:type="spellEnd"/>
      <w:r w:rsidRPr="00AF1C08">
        <w:rPr>
          <w:color w:val="auto"/>
          <w:lang w:val="ru-RU"/>
        </w:rPr>
        <w:t xml:space="preserve">, </w:t>
      </w:r>
      <w:r w:rsidRPr="00AF1C08">
        <w:rPr>
          <w:color w:val="auto"/>
        </w:rPr>
        <w:t>devoir</w:t>
      </w:r>
      <w:r w:rsidRPr="00AF1C08">
        <w:rPr>
          <w:color w:val="auto"/>
          <w:lang w:val="ru-RU"/>
        </w:rPr>
        <w:t>) в настоящем времени (</w:t>
      </w:r>
      <w:r w:rsidRPr="00AF1C08">
        <w:rPr>
          <w:color w:val="auto"/>
        </w:rPr>
        <w:t>pr</w:t>
      </w:r>
      <w:proofErr w:type="spellStart"/>
      <w:r w:rsidRPr="00AF1C08">
        <w:rPr>
          <w:color w:val="auto"/>
          <w:lang w:val="ru-RU"/>
        </w:rPr>
        <w:t>é</w:t>
      </w:r>
      <w:proofErr w:type="spellEnd"/>
      <w:r w:rsidRPr="00AF1C08">
        <w:rPr>
          <w:color w:val="auto"/>
        </w:rPr>
        <w:t>sent</w:t>
      </w:r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de</w:t>
      </w:r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l</w:t>
      </w:r>
      <w:r w:rsidRPr="00AF1C08">
        <w:rPr>
          <w:color w:val="auto"/>
          <w:lang w:val="ru-RU"/>
        </w:rPr>
        <w:t>’</w:t>
      </w:r>
      <w:proofErr w:type="spellStart"/>
      <w:r w:rsidRPr="00AF1C08">
        <w:rPr>
          <w:color w:val="auto"/>
        </w:rPr>
        <w:t>indicatif</w:t>
      </w:r>
      <w:proofErr w:type="spellEnd"/>
      <w:r w:rsidRPr="00AF1C08">
        <w:rPr>
          <w:color w:val="auto"/>
          <w:lang w:val="ru-RU"/>
        </w:rPr>
        <w:t xml:space="preserve">); </w:t>
      </w:r>
    </w:p>
    <w:p w:rsidR="00133EC5" w:rsidRPr="00AF1C08" w:rsidRDefault="00133EC5" w:rsidP="0011184E">
      <w:pPr>
        <w:spacing w:after="0" w:line="240" w:lineRule="auto"/>
        <w:ind w:firstLine="588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>• спряжение наиболее употребительных глаголов в прошедшем сложном времени (</w:t>
      </w:r>
      <w:r w:rsidRPr="00AF1C08">
        <w:rPr>
          <w:color w:val="auto"/>
        </w:rPr>
        <w:t>pass</w:t>
      </w:r>
      <w:proofErr w:type="spellStart"/>
      <w:r w:rsidRPr="00AF1C08">
        <w:rPr>
          <w:color w:val="auto"/>
          <w:lang w:val="ru-RU"/>
        </w:rPr>
        <w:t>é</w:t>
      </w:r>
      <w:proofErr w:type="spellEnd"/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compos</w:t>
      </w:r>
      <w:proofErr w:type="spellStart"/>
      <w:r w:rsidRPr="00AF1C08">
        <w:rPr>
          <w:color w:val="auto"/>
          <w:lang w:val="ru-RU"/>
        </w:rPr>
        <w:t>é</w:t>
      </w:r>
      <w:proofErr w:type="spellEnd"/>
      <w:r w:rsidRPr="00AF1C08">
        <w:rPr>
          <w:color w:val="auto"/>
          <w:lang w:val="ru-RU"/>
        </w:rPr>
        <w:t xml:space="preserve">), спрягающихся с </w:t>
      </w:r>
      <w:proofErr w:type="spellStart"/>
      <w:r w:rsidRPr="00AF1C08">
        <w:rPr>
          <w:color w:val="auto"/>
          <w:lang w:val="ru-RU"/>
        </w:rPr>
        <w:t>ê</w:t>
      </w:r>
      <w:r w:rsidRPr="00AF1C08">
        <w:rPr>
          <w:color w:val="auto"/>
        </w:rPr>
        <w:t>tre</w:t>
      </w:r>
      <w:proofErr w:type="spellEnd"/>
      <w:r w:rsidRPr="00AF1C08">
        <w:rPr>
          <w:color w:val="auto"/>
          <w:lang w:val="ru-RU"/>
        </w:rPr>
        <w:t xml:space="preserve"> и </w:t>
      </w:r>
      <w:proofErr w:type="spellStart"/>
      <w:r w:rsidRPr="00AF1C08">
        <w:rPr>
          <w:color w:val="auto"/>
        </w:rPr>
        <w:t>avoir</w:t>
      </w:r>
      <w:proofErr w:type="spellEnd"/>
      <w:r w:rsidRPr="00AF1C08">
        <w:rPr>
          <w:color w:val="auto"/>
          <w:lang w:val="ru-RU"/>
        </w:rPr>
        <w:t xml:space="preserve">; </w:t>
      </w:r>
    </w:p>
    <w:p w:rsidR="00133EC5" w:rsidRPr="00AF1C08" w:rsidRDefault="00133EC5" w:rsidP="0011184E">
      <w:pPr>
        <w:spacing w:after="0" w:line="240" w:lineRule="auto"/>
        <w:ind w:firstLine="588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• употребление существительных со слитным и частичным артиклями; </w:t>
      </w:r>
    </w:p>
    <w:p w:rsidR="00133EC5" w:rsidRPr="00AF1C08" w:rsidRDefault="00133EC5" w:rsidP="0011184E">
      <w:pPr>
        <w:spacing w:after="0" w:line="240" w:lineRule="auto"/>
        <w:ind w:firstLine="588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• уметь образовывать множественное число существительных и прилагательных (образованные по правилу и некоторые исключения </w:t>
      </w:r>
      <w:r w:rsidRPr="00AF1C08">
        <w:rPr>
          <w:color w:val="auto"/>
        </w:rPr>
        <w:t>cheval </w:t>
      </w:r>
      <w:r w:rsidRPr="00AF1C08">
        <w:rPr>
          <w:color w:val="auto"/>
          <w:lang w:val="ru-RU"/>
        </w:rPr>
        <w:t xml:space="preserve"> – </w:t>
      </w:r>
      <w:proofErr w:type="spellStart"/>
      <w:r w:rsidRPr="00AF1C08">
        <w:rPr>
          <w:color w:val="auto"/>
        </w:rPr>
        <w:t>chevaux</w:t>
      </w:r>
      <w:proofErr w:type="spellEnd"/>
      <w:r w:rsidRPr="00AF1C08">
        <w:rPr>
          <w:color w:val="auto"/>
          <w:lang w:val="ru-RU"/>
        </w:rPr>
        <w:t xml:space="preserve">, </w:t>
      </w:r>
      <w:r w:rsidRPr="00AF1C08">
        <w:rPr>
          <w:color w:val="auto"/>
        </w:rPr>
        <w:t>travail </w:t>
      </w:r>
      <w:r w:rsidRPr="00AF1C08">
        <w:rPr>
          <w:color w:val="auto"/>
          <w:lang w:val="ru-RU"/>
        </w:rPr>
        <w:t xml:space="preserve"> – </w:t>
      </w:r>
      <w:proofErr w:type="spellStart"/>
      <w:r w:rsidRPr="00AF1C08">
        <w:rPr>
          <w:color w:val="auto"/>
        </w:rPr>
        <w:t>travaux</w:t>
      </w:r>
      <w:proofErr w:type="spellEnd"/>
      <w:r w:rsidRPr="00AF1C08">
        <w:rPr>
          <w:color w:val="auto"/>
          <w:lang w:val="ru-RU"/>
        </w:rPr>
        <w:t xml:space="preserve">); </w:t>
      </w:r>
    </w:p>
    <w:p w:rsidR="00133EC5" w:rsidRPr="00AF1C08" w:rsidRDefault="00133EC5" w:rsidP="0011184E">
      <w:pPr>
        <w:spacing w:after="0" w:line="240" w:lineRule="auto"/>
        <w:ind w:firstLine="588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• количественные числительные (61–100); </w:t>
      </w:r>
    </w:p>
    <w:p w:rsidR="00133EC5" w:rsidRPr="00AF1C08" w:rsidRDefault="00133EC5" w:rsidP="0011184E">
      <w:pPr>
        <w:spacing w:after="0" w:line="240" w:lineRule="auto"/>
        <w:ind w:firstLine="588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• порядковые числительные (11–20); </w:t>
      </w:r>
    </w:p>
    <w:p w:rsidR="00133EC5" w:rsidRPr="00AF1C08" w:rsidRDefault="00133EC5" w:rsidP="0011184E">
      <w:pPr>
        <w:spacing w:after="0" w:line="240" w:lineRule="auto"/>
        <w:ind w:firstLine="588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>• наречия времени;</w:t>
      </w:r>
    </w:p>
    <w:p w:rsidR="00133EC5" w:rsidRPr="00AF1C08" w:rsidRDefault="00133EC5" w:rsidP="0011184E">
      <w:pPr>
        <w:spacing w:after="0" w:line="240" w:lineRule="auto"/>
        <w:ind w:firstLine="588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обозначение даты и года; </w:t>
      </w:r>
    </w:p>
    <w:p w:rsidR="00133EC5" w:rsidRPr="00AF1C08" w:rsidRDefault="00133EC5" w:rsidP="0011184E">
      <w:pPr>
        <w:spacing w:after="0" w:line="240" w:lineRule="auto"/>
        <w:ind w:firstLine="588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• предлоги </w:t>
      </w:r>
      <w:r w:rsidRPr="00AF1C08">
        <w:rPr>
          <w:color w:val="auto"/>
        </w:rPr>
        <w:t>entre</w:t>
      </w:r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  <w:lang w:val="ru-RU"/>
        </w:rPr>
        <w:t>à</w:t>
      </w:r>
      <w:proofErr w:type="spellEnd"/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c</w:t>
      </w:r>
      <w:proofErr w:type="spellStart"/>
      <w:r w:rsidRPr="00AF1C08">
        <w:rPr>
          <w:color w:val="auto"/>
          <w:lang w:val="ru-RU"/>
        </w:rPr>
        <w:t>ô</w:t>
      </w:r>
      <w:proofErr w:type="spellEnd"/>
      <w:r w:rsidRPr="00AF1C08">
        <w:rPr>
          <w:color w:val="auto"/>
        </w:rPr>
        <w:t>t</w:t>
      </w:r>
      <w:proofErr w:type="spellStart"/>
      <w:r w:rsidRPr="00AF1C08">
        <w:rPr>
          <w:color w:val="auto"/>
          <w:lang w:val="ru-RU"/>
        </w:rPr>
        <w:t>é</w:t>
      </w:r>
      <w:proofErr w:type="spellEnd"/>
      <w:r w:rsidRPr="00AF1C08">
        <w:rPr>
          <w:color w:val="auto"/>
          <w:lang w:val="ru-RU"/>
        </w:rPr>
        <w:t xml:space="preserve"> </w:t>
      </w:r>
      <w:r w:rsidRPr="00AF1C08">
        <w:rPr>
          <w:color w:val="auto"/>
        </w:rPr>
        <w:t>de</w:t>
      </w:r>
      <w:r w:rsidRPr="00AF1C08">
        <w:rPr>
          <w:color w:val="auto"/>
          <w:lang w:val="ru-RU"/>
        </w:rPr>
        <w:t xml:space="preserve">, </w:t>
      </w:r>
      <w:proofErr w:type="spellStart"/>
      <w:r w:rsidRPr="00AF1C08">
        <w:rPr>
          <w:color w:val="auto"/>
        </w:rPr>
        <w:t>parmi</w:t>
      </w:r>
      <w:proofErr w:type="spellEnd"/>
      <w:r w:rsidRPr="00AF1C08">
        <w:rPr>
          <w:color w:val="auto"/>
          <w:lang w:val="ru-RU"/>
        </w:rPr>
        <w:t xml:space="preserve">. </w:t>
      </w:r>
    </w:p>
    <w:p w:rsidR="00133EC5" w:rsidRPr="00AF1C08" w:rsidRDefault="00133EC5" w:rsidP="0011184E">
      <w:pPr>
        <w:spacing w:after="0" w:line="240" w:lineRule="auto"/>
        <w:ind w:firstLine="588"/>
        <w:jc w:val="both"/>
        <w:rPr>
          <w:color w:val="auto"/>
          <w:lang w:val="ru-RU"/>
        </w:rPr>
      </w:pPr>
      <w:r w:rsidRPr="00AF1C08">
        <w:rPr>
          <w:b/>
          <w:bCs/>
          <w:color w:val="auto"/>
          <w:lang w:val="ru-RU"/>
        </w:rPr>
        <w:t>Социокультурные знания и умения</w:t>
      </w:r>
      <w:r w:rsidRPr="00AF1C08">
        <w:rPr>
          <w:color w:val="auto"/>
          <w:lang w:val="ru-RU"/>
        </w:rPr>
        <w:t xml:space="preserve"> </w:t>
      </w:r>
    </w:p>
    <w:p w:rsidR="00133EC5" w:rsidRPr="00AF1C08" w:rsidRDefault="00133EC5" w:rsidP="00747BC3">
      <w:pPr>
        <w:numPr>
          <w:ilvl w:val="0"/>
          <w:numId w:val="36"/>
        </w:numPr>
        <w:tabs>
          <w:tab w:val="clear" w:pos="1308"/>
          <w:tab w:val="num" w:pos="1008"/>
        </w:tabs>
        <w:spacing w:after="0"/>
        <w:ind w:left="28" w:firstLine="546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владеть социокультурными знаниями и умениями: знать название родной страны и страны/стран изучаемого языка, некоторые литературные персонажи, небольшие произведения детского фольклора (рифмовки, песни); </w:t>
      </w:r>
    </w:p>
    <w:p w:rsidR="00133EC5" w:rsidRPr="00AF1C08" w:rsidRDefault="00133EC5" w:rsidP="00747BC3">
      <w:pPr>
        <w:numPr>
          <w:ilvl w:val="0"/>
          <w:numId w:val="36"/>
        </w:numPr>
        <w:tabs>
          <w:tab w:val="clear" w:pos="1308"/>
          <w:tab w:val="num" w:pos="1008"/>
        </w:tabs>
        <w:spacing w:after="0"/>
        <w:ind w:left="28" w:firstLine="546"/>
        <w:jc w:val="both"/>
        <w:rPr>
          <w:color w:val="auto"/>
          <w:lang w:val="ru-RU"/>
        </w:rPr>
      </w:pPr>
      <w:r w:rsidRPr="00AF1C08">
        <w:rPr>
          <w:color w:val="auto"/>
          <w:lang w:val="ru-RU"/>
        </w:rPr>
        <w:t xml:space="preserve">уметь кратко представлять свою страну на иностранном языке в рамках изучаемой тематики.                     </w:t>
      </w:r>
    </w:p>
    <w:p w:rsidR="00133EC5" w:rsidRPr="00DD1FA9" w:rsidRDefault="00133EC5" w:rsidP="007E07F8">
      <w:pPr>
        <w:spacing w:after="0"/>
        <w:ind w:firstLine="709"/>
        <w:jc w:val="both"/>
        <w:rPr>
          <w:lang w:val="ru-RU"/>
        </w:rPr>
        <w:sectPr w:rsidR="00133EC5" w:rsidRPr="00DD1FA9" w:rsidSect="00DD1FA9">
          <w:headerReference w:type="default" r:id="rId7"/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p w:rsidR="00133EC5" w:rsidRPr="009450E8" w:rsidRDefault="00133EC5" w:rsidP="009450E8">
      <w:pPr>
        <w:spacing w:after="0"/>
        <w:ind w:firstLine="709"/>
        <w:jc w:val="center"/>
        <w:rPr>
          <w:b/>
          <w:bCs/>
          <w:lang w:val="ru-RU"/>
        </w:rPr>
      </w:pPr>
      <w:r w:rsidRPr="009450E8">
        <w:rPr>
          <w:b/>
          <w:bCs/>
          <w:lang w:val="ru-RU"/>
        </w:rPr>
        <w:lastRenderedPageBreak/>
        <w:t>ТЕМАТИЧЕСКОЕ ПЛАНИРОВАНИЕ</w:t>
      </w:r>
    </w:p>
    <w:p w:rsidR="00133EC5" w:rsidRDefault="00133EC5" w:rsidP="009450E8">
      <w:pPr>
        <w:spacing w:after="0"/>
        <w:ind w:firstLine="709"/>
        <w:jc w:val="center"/>
        <w:rPr>
          <w:b/>
          <w:bCs/>
          <w:lang w:val="ru-RU"/>
        </w:rPr>
      </w:pPr>
      <w:r w:rsidRPr="009450E8">
        <w:rPr>
          <w:b/>
          <w:bCs/>
          <w:lang w:val="ru-RU"/>
        </w:rPr>
        <w:t>ФРАНЦУЗСКИЙ ЯЗЫК</w:t>
      </w:r>
    </w:p>
    <w:p w:rsidR="00133EC5" w:rsidRDefault="00133EC5" w:rsidP="009450E8">
      <w:pPr>
        <w:spacing w:after="0"/>
        <w:ind w:firstLine="709"/>
        <w:jc w:val="center"/>
        <w:rPr>
          <w:b/>
          <w:bCs/>
          <w:lang w:val="ru-RU"/>
        </w:rPr>
      </w:pPr>
    </w:p>
    <w:p w:rsidR="00133EC5" w:rsidRDefault="00133EC5" w:rsidP="009450E8">
      <w:pPr>
        <w:spacing w:after="0"/>
        <w:ind w:firstLine="709"/>
        <w:jc w:val="center"/>
        <w:rPr>
          <w:b/>
          <w:bCs/>
          <w:lang w:val="ru-RU"/>
        </w:rPr>
      </w:pPr>
      <w:r w:rsidRPr="009450E8">
        <w:rPr>
          <w:b/>
          <w:bCs/>
          <w:lang w:val="ru-RU"/>
        </w:rPr>
        <w:t>2 КЛАСС (68 ЧАСОВ)</w:t>
      </w:r>
    </w:p>
    <w:p w:rsidR="00D32EDD" w:rsidRPr="00D32EDD" w:rsidRDefault="00D32EDD" w:rsidP="00D32EDD">
      <w:pPr>
        <w:tabs>
          <w:tab w:val="left" w:pos="8647"/>
          <w:tab w:val="left" w:pos="10206"/>
        </w:tabs>
        <w:autoSpaceDE w:val="0"/>
        <w:autoSpaceDN w:val="0"/>
        <w:spacing w:after="0" w:line="240" w:lineRule="auto"/>
        <w:ind w:left="8364" w:right="-67"/>
        <w:jc w:val="both"/>
        <w:rPr>
          <w:rFonts w:eastAsia="MS Mincho"/>
          <w:color w:val="auto"/>
          <w:w w:val="100"/>
          <w:sz w:val="28"/>
          <w:szCs w:val="28"/>
          <w:lang w:val="ru-RU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76"/>
        <w:gridCol w:w="972"/>
        <w:gridCol w:w="3960"/>
        <w:gridCol w:w="5400"/>
      </w:tblGrid>
      <w:tr w:rsidR="00D32EDD" w:rsidRPr="00D32EDD" w:rsidTr="00D32EDD">
        <w:trPr>
          <w:trHeight w:val="276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sz w:val="28"/>
                <w:szCs w:val="28"/>
                <w:lang w:val="ru-RU"/>
              </w:rPr>
              <w:br w:type="page"/>
            </w:r>
            <w:r w:rsidRPr="00D32EDD">
              <w:rPr>
                <w:rFonts w:eastAsia="MS Mincho"/>
                <w:color w:val="auto"/>
                <w:w w:val="100"/>
                <w:lang w:val="ru-RU"/>
              </w:rPr>
              <w:t xml:space="preserve">Программная тема 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(Тематика общения)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Количество часов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Тема урока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Электронные (цифровые) образовательные ресурсы</w:t>
            </w:r>
          </w:p>
        </w:tc>
      </w:tr>
      <w:tr w:rsidR="00D32EDD" w:rsidRPr="00D32EDD" w:rsidTr="00D32EDD">
        <w:trPr>
          <w:trHeight w:val="320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b/>
                <w:color w:val="auto"/>
                <w:w w:val="100"/>
                <w:lang w:val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eastAsia="MS Mincho"/>
                <w:color w:val="auto"/>
                <w:w w:val="100"/>
                <w:lang w:val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numPr>
                <w:ilvl w:val="0"/>
                <w:numId w:val="37"/>
              </w:num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</w:p>
        </w:tc>
      </w:tr>
      <w:tr w:rsidR="00D32EDD" w:rsidRPr="00D32EDD" w:rsidTr="00D32ED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b/>
                <w:color w:val="auto"/>
                <w:w w:val="100"/>
                <w:lang w:val="ru-RU"/>
              </w:rPr>
              <w:t>Знакомство.</w:t>
            </w:r>
            <w:r w:rsidRPr="00D32EDD">
              <w:rPr>
                <w:rFonts w:eastAsia="MS Mincho"/>
                <w:color w:val="auto"/>
                <w:w w:val="100"/>
                <w:lang w:val="ru-RU"/>
              </w:rPr>
              <w:t xml:space="preserve"> Приветствие, знакомство, прощание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left="72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Познакомимся.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left="72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Здравствуйте, как вас зовут?</w:t>
            </w:r>
          </w:p>
          <w:p w:rsidR="00D32EDD" w:rsidRPr="00D32EDD" w:rsidRDefault="00D32EDD" w:rsidP="00D32EDD">
            <w:pPr>
              <w:tabs>
                <w:tab w:val="left" w:pos="8892"/>
                <w:tab w:val="left" w:pos="10206"/>
              </w:tabs>
              <w:autoSpaceDE w:val="0"/>
              <w:autoSpaceDN w:val="0"/>
              <w:spacing w:after="0" w:line="240" w:lineRule="auto"/>
              <w:ind w:left="72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Осень пришла.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left="72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Идет дождь.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left="72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Да здравствует школа!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left="72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Я умею считать.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left="72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Повторение по теме «Знакомство».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D32EDD">
              <w:rPr>
                <w:rFonts w:eastAsia="MS Mincho"/>
                <w:color w:val="auto"/>
                <w:w w:val="100"/>
              </w:rPr>
              <w:t xml:space="preserve"> </w:t>
            </w:r>
            <w:r w:rsidRPr="00D32EDD">
              <w:rPr>
                <w:rFonts w:eastAsia="MS Mincho"/>
                <w:color w:val="auto"/>
                <w:w w:val="100"/>
                <w:lang w:val="ru-RU"/>
              </w:rPr>
              <w:t>«</w:t>
            </w:r>
            <w:proofErr w:type="spellStart"/>
            <w:r w:rsidRPr="00D32EDD">
              <w:rPr>
                <w:rFonts w:eastAsia="MS Mincho"/>
                <w:color w:val="auto"/>
                <w:w w:val="100"/>
              </w:rPr>
              <w:t>Faisons</w:t>
            </w:r>
            <w:proofErr w:type="spellEnd"/>
            <w:r w:rsidRPr="00D32EDD">
              <w:rPr>
                <w:rFonts w:eastAsia="MS Mincho"/>
                <w:color w:val="auto"/>
                <w:w w:val="100"/>
              </w:rPr>
              <w:t xml:space="preserve"> </w:t>
            </w:r>
            <w:proofErr w:type="spellStart"/>
            <w:r w:rsidRPr="00D32EDD">
              <w:rPr>
                <w:rFonts w:eastAsia="MS Mincho"/>
                <w:color w:val="auto"/>
                <w:w w:val="100"/>
              </w:rPr>
              <w:t>connaissance</w:t>
            </w:r>
            <w:proofErr w:type="spellEnd"/>
            <w:r w:rsidRPr="00D32EDD">
              <w:rPr>
                <w:rFonts w:eastAsia="MS Mincho"/>
                <w:color w:val="auto"/>
                <w:w w:val="100"/>
                <w:lang w:val="ru-RU"/>
              </w:rPr>
              <w:t>»</w:t>
            </w:r>
          </w:p>
          <w:p w:rsidR="00D32EDD" w:rsidRPr="00D32EDD" w:rsidRDefault="00FE4115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hyperlink r:id="rId8" w:history="1">
              <w:r w:rsidR="00D32EDD" w:rsidRPr="00D32EDD">
                <w:rPr>
                  <w:rFonts w:eastAsia="MS Mincho"/>
                  <w:color w:val="0000FF"/>
                  <w:w w:val="100"/>
                  <w:u w:val="single"/>
                </w:rPr>
                <w:t>https</w:t>
              </w:r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ru-RU"/>
                </w:rPr>
                <w:t>://</w:t>
              </w:r>
              <w:proofErr w:type="spellStart"/>
              <w:r w:rsidR="00D32EDD" w:rsidRPr="00D32EDD">
                <w:rPr>
                  <w:rFonts w:eastAsia="MS Mincho"/>
                  <w:color w:val="0000FF"/>
                  <w:w w:val="100"/>
                  <w:u w:val="single"/>
                </w:rPr>
                <w:t>resh</w:t>
              </w:r>
              <w:proofErr w:type="spellEnd"/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ru-RU"/>
                </w:rPr>
                <w:t>.</w:t>
              </w:r>
              <w:proofErr w:type="spellStart"/>
              <w:r w:rsidR="00D32EDD" w:rsidRPr="00D32EDD">
                <w:rPr>
                  <w:rFonts w:eastAsia="MS Mincho"/>
                  <w:color w:val="0000FF"/>
                  <w:w w:val="100"/>
                  <w:u w:val="single"/>
                </w:rPr>
                <w:t>edu</w:t>
              </w:r>
              <w:proofErr w:type="spellEnd"/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ru-RU"/>
                </w:rPr>
                <w:t>.</w:t>
              </w:r>
              <w:proofErr w:type="spellStart"/>
              <w:r w:rsidR="00D32EDD" w:rsidRPr="00D32EDD">
                <w:rPr>
                  <w:rFonts w:eastAsia="MS Mincho"/>
                  <w:color w:val="0000FF"/>
                  <w:w w:val="100"/>
                  <w:u w:val="single"/>
                </w:rPr>
                <w:t>ru</w:t>
              </w:r>
              <w:proofErr w:type="spellEnd"/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ru-RU"/>
                </w:rPr>
                <w:t>/</w:t>
              </w:r>
              <w:r w:rsidR="00D32EDD" w:rsidRPr="00D32EDD">
                <w:rPr>
                  <w:rFonts w:eastAsia="MS Mincho"/>
                  <w:color w:val="0000FF"/>
                  <w:w w:val="100"/>
                  <w:u w:val="single"/>
                </w:rPr>
                <w:t>subject</w:t>
              </w:r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ru-RU"/>
                </w:rPr>
                <w:t>/</w:t>
              </w:r>
              <w:r w:rsidR="00D32EDD" w:rsidRPr="00D32EDD">
                <w:rPr>
                  <w:rFonts w:eastAsia="MS Mincho"/>
                  <w:color w:val="0000FF"/>
                  <w:w w:val="100"/>
                  <w:u w:val="single"/>
                </w:rPr>
                <w:t>lesson</w:t>
              </w:r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ru-RU"/>
                </w:rPr>
                <w:t>/5011/</w:t>
              </w:r>
              <w:r w:rsidR="00D32EDD" w:rsidRPr="00D32EDD">
                <w:rPr>
                  <w:rFonts w:eastAsia="MS Mincho"/>
                  <w:color w:val="0000FF"/>
                  <w:w w:val="100"/>
                  <w:u w:val="single"/>
                </w:rPr>
                <w:t>start</w:t>
              </w:r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ru-RU"/>
                </w:rPr>
                <w:t>/151513/</w:t>
              </w:r>
            </w:hyperlink>
            <w:r w:rsidR="00D32EDD" w:rsidRPr="00D32EDD">
              <w:rPr>
                <w:rFonts w:eastAsia="MS Mincho"/>
                <w:color w:val="auto"/>
                <w:w w:val="100"/>
                <w:lang w:val="ru-RU"/>
              </w:rPr>
              <w:t xml:space="preserve"> 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D32EDD">
              <w:rPr>
                <w:rFonts w:eastAsia="MS Mincho"/>
                <w:color w:val="auto"/>
                <w:w w:val="100"/>
                <w:lang w:val="fr-FR"/>
              </w:rPr>
              <w:t xml:space="preserve"> «Qu’est-ce que tu as? Que fais-tu?»</w:t>
            </w:r>
          </w:p>
          <w:p w:rsidR="00D32EDD" w:rsidRPr="00D32EDD" w:rsidRDefault="00FE4115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hyperlink r:id="rId9" w:history="1"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https://resh.edu.ru/subject/lesson/5137/start/294647/</w:t>
              </w:r>
            </w:hyperlink>
            <w:r w:rsidR="00D32EDD" w:rsidRPr="00D32EDD">
              <w:rPr>
                <w:rFonts w:eastAsia="MS Mincho"/>
                <w:color w:val="auto"/>
                <w:w w:val="100"/>
                <w:lang w:val="fr-FR"/>
              </w:rPr>
              <w:t xml:space="preserve"> 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D32EDD">
              <w:rPr>
                <w:rFonts w:eastAsia="MS Mincho"/>
                <w:color w:val="auto"/>
                <w:w w:val="100"/>
                <w:lang w:val="fr-FR"/>
              </w:rPr>
              <w:t xml:space="preserve"> «Les objets d'école»</w:t>
            </w:r>
          </w:p>
          <w:p w:rsidR="00D32EDD" w:rsidRPr="00D32EDD" w:rsidRDefault="00FE4115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hyperlink r:id="rId10" w:history="1"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https://resh.edu.ru/subject/lesson/6434/start/298254/</w:t>
              </w:r>
            </w:hyperlink>
            <w:r w:rsidR="00D32EDD" w:rsidRPr="00D32EDD">
              <w:rPr>
                <w:rFonts w:eastAsia="MS Mincho"/>
                <w:color w:val="auto"/>
                <w:w w:val="100"/>
                <w:lang w:val="fr-FR"/>
              </w:rPr>
              <w:t xml:space="preserve"> </w:t>
            </w:r>
          </w:p>
        </w:tc>
      </w:tr>
      <w:tr w:rsidR="00D32EDD" w:rsidRPr="00D32EDD" w:rsidTr="00D32ED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b/>
                <w:color w:val="auto"/>
                <w:w w:val="100"/>
                <w:lang w:val="ru-RU"/>
              </w:rPr>
              <w:t>Мир моих увлечений.</w:t>
            </w:r>
            <w:r w:rsidRPr="00D32EDD">
              <w:rPr>
                <w:rFonts w:eastAsia="MS Mincho"/>
                <w:color w:val="auto"/>
                <w:w w:val="100"/>
                <w:lang w:val="ru-RU"/>
              </w:rPr>
              <w:t xml:space="preserve"> Любимый цвет. Любимая игрушка, игра. Любимые занятия. Мой питомец. Выходной день (в цирке, в зоопарке)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left="72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Да здравствует музыка!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left="72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Какая нота отсутствует?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left="72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Карнавал.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left="72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Они перевоплощаются.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left="72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Смешные животные.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left="72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Кто маленький, а кто нет?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left="72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Ты любишь играть?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left="72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Игры. Игра слов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left="72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left="72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Повторение по теме «Ты любишь играть?»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left="72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D32EDD">
              <w:rPr>
                <w:rFonts w:eastAsia="MS Mincho"/>
                <w:color w:val="auto"/>
                <w:w w:val="100"/>
                <w:lang w:val="fr-FR"/>
              </w:rPr>
              <w:t xml:space="preserve"> «C'est à qui?»</w:t>
            </w:r>
          </w:p>
          <w:p w:rsidR="00D32EDD" w:rsidRPr="00D32EDD" w:rsidRDefault="00FE4115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hyperlink r:id="rId11" w:history="1"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https://resh.edu.ru/subject/lesson/5372/start/302140/</w:t>
              </w:r>
            </w:hyperlink>
            <w:r w:rsidR="00D32EDD" w:rsidRPr="00D32EDD">
              <w:rPr>
                <w:rFonts w:eastAsia="MS Mincho"/>
                <w:color w:val="auto"/>
                <w:w w:val="100"/>
                <w:lang w:val="fr-FR"/>
              </w:rPr>
              <w:t xml:space="preserve"> 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D32EDD">
              <w:rPr>
                <w:rFonts w:eastAsia="MS Mincho"/>
                <w:color w:val="auto"/>
                <w:w w:val="100"/>
                <w:lang w:val="fr-FR"/>
              </w:rPr>
              <w:t xml:space="preserve"> «Les jeux et les jouets»</w:t>
            </w:r>
          </w:p>
          <w:p w:rsidR="00D32EDD" w:rsidRPr="00D32EDD" w:rsidRDefault="00FE4115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hyperlink r:id="rId12" w:history="1"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https://resh.edu.ru/subject/lesson/5015/start/291755/</w:t>
              </w:r>
            </w:hyperlink>
            <w:r w:rsidR="00D32EDD" w:rsidRPr="00D32EDD">
              <w:rPr>
                <w:rFonts w:eastAsia="MS Mincho"/>
                <w:color w:val="auto"/>
                <w:w w:val="100"/>
                <w:lang w:val="fr-FR"/>
              </w:rPr>
              <w:t xml:space="preserve"> 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D32EDD">
              <w:rPr>
                <w:rFonts w:eastAsia="MS Mincho"/>
                <w:color w:val="auto"/>
                <w:w w:val="100"/>
                <w:lang w:val="fr-FR"/>
              </w:rPr>
              <w:t xml:space="preserve"> «Qu'est-ce que tu dessines?»</w:t>
            </w:r>
          </w:p>
          <w:p w:rsidR="00D32EDD" w:rsidRPr="00D32EDD" w:rsidRDefault="00FE4115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hyperlink r:id="rId13" w:history="1"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https://resh.edu.ru/subject/lesson/4321/start/298285/</w:t>
              </w:r>
            </w:hyperlink>
            <w:r w:rsidR="00D32EDD" w:rsidRPr="00D32EDD">
              <w:rPr>
                <w:rFonts w:eastAsia="MS Mincho"/>
                <w:color w:val="auto"/>
                <w:w w:val="100"/>
                <w:lang w:val="fr-FR"/>
              </w:rPr>
              <w:t xml:space="preserve"> 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D32EDD">
              <w:rPr>
                <w:rFonts w:eastAsia="MS Mincho"/>
                <w:color w:val="auto"/>
                <w:w w:val="100"/>
                <w:lang w:val="fr-FR"/>
              </w:rPr>
              <w:t xml:space="preserve"> «Où habites-tu? Avec qui?»</w:t>
            </w:r>
          </w:p>
          <w:p w:rsidR="00D32EDD" w:rsidRPr="00D32EDD" w:rsidRDefault="00FE4115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hyperlink r:id="rId14" w:history="1"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https://resh.edu.ru/subject/lesson/6016/start/171710/</w:t>
              </w:r>
            </w:hyperlink>
            <w:r w:rsidR="00D32EDD" w:rsidRPr="00D32EDD">
              <w:rPr>
                <w:rFonts w:eastAsia="MS Mincho"/>
                <w:color w:val="auto"/>
                <w:w w:val="100"/>
                <w:lang w:val="fr-FR"/>
              </w:rPr>
              <w:t xml:space="preserve"> 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D32EDD">
              <w:rPr>
                <w:rFonts w:eastAsia="MS Mincho"/>
                <w:color w:val="auto"/>
                <w:w w:val="100"/>
                <w:lang w:val="fr-FR"/>
              </w:rPr>
              <w:t xml:space="preserve"> «Les professions»</w:t>
            </w:r>
          </w:p>
          <w:p w:rsidR="00D32EDD" w:rsidRPr="00D32EDD" w:rsidRDefault="00FE4115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hyperlink r:id="rId15" w:history="1"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https://resh.edu.ru/subject/lesson/4322/start/171803/</w:t>
              </w:r>
            </w:hyperlink>
            <w:r w:rsidR="00D32EDD" w:rsidRPr="00D32EDD">
              <w:rPr>
                <w:rFonts w:eastAsia="MS Mincho"/>
                <w:color w:val="auto"/>
                <w:w w:val="100"/>
                <w:lang w:val="fr-FR"/>
              </w:rPr>
              <w:t xml:space="preserve"> 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D32EDD">
              <w:rPr>
                <w:rFonts w:eastAsia="MS Mincho"/>
                <w:color w:val="auto"/>
                <w:w w:val="100"/>
                <w:lang w:val="fr-FR"/>
              </w:rPr>
              <w:t xml:space="preserve"> «Les animaux domestiques»</w:t>
            </w:r>
          </w:p>
          <w:p w:rsidR="00D32EDD" w:rsidRPr="00D32EDD" w:rsidRDefault="00FE4115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hyperlink r:id="rId16" w:history="1"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https://resh.edu.ru/subject/lesson/4281/start/298316/</w:t>
              </w:r>
            </w:hyperlink>
            <w:r w:rsidR="00D32EDD" w:rsidRPr="00D32EDD">
              <w:rPr>
                <w:rFonts w:eastAsia="MS Mincho"/>
                <w:color w:val="auto"/>
                <w:w w:val="100"/>
                <w:lang w:val="fr-FR"/>
              </w:rPr>
              <w:t xml:space="preserve"> 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D32EDD">
              <w:rPr>
                <w:rFonts w:eastAsia="MS Mincho"/>
                <w:color w:val="auto"/>
                <w:w w:val="100"/>
                <w:lang w:val="fr-FR"/>
              </w:rPr>
              <w:t xml:space="preserve"> «Les animaux sauvages»</w:t>
            </w:r>
          </w:p>
          <w:p w:rsidR="00D32EDD" w:rsidRPr="00D32EDD" w:rsidRDefault="00FE4115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hyperlink r:id="rId17" w:history="1"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https://resh.edu.ru/subject/lesson/5567/start/298347/</w:t>
              </w:r>
            </w:hyperlink>
            <w:r w:rsidR="00D32EDD" w:rsidRPr="00D32EDD">
              <w:rPr>
                <w:rFonts w:eastAsia="MS Mincho"/>
                <w:color w:val="auto"/>
                <w:w w:val="100"/>
                <w:lang w:val="fr-FR"/>
              </w:rPr>
              <w:t xml:space="preserve"> </w:t>
            </w:r>
          </w:p>
        </w:tc>
      </w:tr>
      <w:tr w:rsidR="00D32EDD" w:rsidRPr="00D32EDD" w:rsidTr="00D32ED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b/>
                <w:color w:val="auto"/>
                <w:w w:val="100"/>
                <w:lang w:val="ru-RU"/>
              </w:rPr>
              <w:t>Родная страна и страны изучаемого языка.</w:t>
            </w:r>
            <w:r w:rsidRPr="00D32EDD">
              <w:rPr>
                <w:rFonts w:eastAsia="MS Mincho"/>
                <w:color w:val="auto"/>
                <w:w w:val="100"/>
                <w:lang w:val="ru-RU"/>
              </w:rPr>
              <w:t xml:space="preserve"> Названия родной страны и страны/стран изучаемого языка, их столицы. </w:t>
            </w:r>
            <w:r w:rsidRPr="00D32EDD">
              <w:rPr>
                <w:rFonts w:eastAsia="MS Mincho"/>
                <w:color w:val="auto"/>
                <w:w w:val="100"/>
                <w:lang w:val="ru-RU"/>
              </w:rPr>
              <w:lastRenderedPageBreak/>
              <w:t xml:space="preserve">Произведения детского фольклора. Персонажи детских книг.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lastRenderedPageBreak/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У нас и у них.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Один или одна.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В городе.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 xml:space="preserve">Поль – </w:t>
            </w:r>
            <w:proofErr w:type="gramStart"/>
            <w:r w:rsidRPr="00D32EDD">
              <w:rPr>
                <w:rFonts w:eastAsia="MS Mincho"/>
                <w:color w:val="auto"/>
                <w:w w:val="100"/>
                <w:lang w:val="ru-RU"/>
              </w:rPr>
              <w:t>послушный</w:t>
            </w:r>
            <w:proofErr w:type="gramEnd"/>
            <w:r w:rsidRPr="00D32EDD">
              <w:rPr>
                <w:rFonts w:eastAsia="MS Mincho"/>
                <w:color w:val="auto"/>
                <w:w w:val="100"/>
                <w:lang w:val="ru-RU"/>
              </w:rPr>
              <w:t>.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Достопримечательности.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lastRenderedPageBreak/>
              <w:t>Алло, доктор!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Увлекательная история.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Повторение по теме «У нас и у них».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Давайте повеселимся!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proofErr w:type="spellStart"/>
            <w:r w:rsidRPr="00D32EDD">
              <w:rPr>
                <w:rFonts w:eastAsia="MS Mincho"/>
                <w:color w:val="auto"/>
                <w:w w:val="100"/>
                <w:lang w:val="ru-RU"/>
              </w:rPr>
              <w:t>Симон</w:t>
            </w:r>
            <w:proofErr w:type="spellEnd"/>
            <w:r w:rsidRPr="00D32EDD">
              <w:rPr>
                <w:rFonts w:eastAsia="MS Mincho"/>
                <w:color w:val="auto"/>
                <w:w w:val="100"/>
                <w:lang w:val="ru-RU"/>
              </w:rPr>
              <w:t xml:space="preserve"> и </w:t>
            </w:r>
            <w:proofErr w:type="spellStart"/>
            <w:r w:rsidRPr="00D32EDD">
              <w:rPr>
                <w:rFonts w:eastAsia="MS Mincho"/>
                <w:color w:val="auto"/>
                <w:w w:val="100"/>
                <w:lang w:val="ru-RU"/>
              </w:rPr>
              <w:t>Манон</w:t>
            </w:r>
            <w:proofErr w:type="spellEnd"/>
            <w:r w:rsidRPr="00D32EDD">
              <w:rPr>
                <w:rFonts w:eastAsia="MS Mincho"/>
                <w:color w:val="auto"/>
                <w:w w:val="100"/>
                <w:lang w:val="ru-RU"/>
              </w:rPr>
              <w:t xml:space="preserve"> рисуют.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Рассеянный художник.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Повторение по теме «Увлечения».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lastRenderedPageBreak/>
              <w:t>Урок</w:t>
            </w:r>
            <w:r w:rsidRPr="00D32EDD">
              <w:rPr>
                <w:rFonts w:eastAsia="MS Mincho"/>
                <w:color w:val="auto"/>
                <w:w w:val="100"/>
                <w:lang w:val="fr-FR"/>
              </w:rPr>
              <w:t xml:space="preserve"> «La Russie et la France»</w:t>
            </w:r>
          </w:p>
          <w:p w:rsidR="00D32EDD" w:rsidRPr="00D32EDD" w:rsidRDefault="00FE4115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color w:val="auto"/>
                <w:w w:val="100"/>
                <w:sz w:val="28"/>
                <w:szCs w:val="28"/>
                <w:lang w:val="fr-FR"/>
              </w:rPr>
            </w:pPr>
            <w:hyperlink r:id="rId18" w:history="1"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https://resh.edu.ru/subject/lesson/4323/start/302170/</w:t>
              </w:r>
            </w:hyperlink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D32EDD">
              <w:rPr>
                <w:rFonts w:eastAsia="MS Mincho"/>
                <w:color w:val="auto"/>
                <w:w w:val="100"/>
                <w:lang w:val="fr-FR"/>
              </w:rPr>
              <w:t xml:space="preserve"> «On s’amuse ensemble»</w:t>
            </w:r>
          </w:p>
          <w:p w:rsidR="00D32EDD" w:rsidRPr="00D32EDD" w:rsidRDefault="00FE4115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hyperlink r:id="rId19" w:history="1"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https://resh.edu.ru/subject/lesson/4426/start/154195/</w:t>
              </w:r>
            </w:hyperlink>
            <w:r w:rsidR="00D32EDD" w:rsidRPr="00D32EDD">
              <w:rPr>
                <w:rFonts w:eastAsia="MS Mincho"/>
                <w:color w:val="auto"/>
                <w:w w:val="100"/>
                <w:lang w:val="fr-FR"/>
              </w:rPr>
              <w:t xml:space="preserve"> </w:t>
            </w:r>
          </w:p>
        </w:tc>
      </w:tr>
      <w:tr w:rsidR="00D32EDD" w:rsidRPr="003554C7" w:rsidTr="00D32ED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b/>
                <w:color w:val="auto"/>
                <w:w w:val="100"/>
                <w:lang w:val="ru-RU"/>
              </w:rPr>
              <w:lastRenderedPageBreak/>
              <w:t>Мир вокруг меня.</w:t>
            </w:r>
            <w:r w:rsidRPr="00D32EDD">
              <w:rPr>
                <w:rFonts w:eastAsia="MS Mincho"/>
                <w:color w:val="auto"/>
                <w:w w:val="100"/>
                <w:lang w:val="ru-RU"/>
              </w:rPr>
              <w:t xml:space="preserve"> Моя школа. Мои друзья. Моя малая родина (город, село). Родная страна и страны изучаемого языка. Праздники родной страны и страны/стран изучаемого языка (Новый год, Рождество)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Ты и я, мы друзья.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Игрушки моего друга.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Рене пишет записку.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Что они делают?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Повторение по теме «Ты и я, мы друзья».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Я люблю… Я не люблю…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Что мы делаем в школе?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Он/она любит…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Повторение по теме «Я люблю… Я не люблю…»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Рождество.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Рождественская ёлка.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Кто что говорит?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Новый год.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Который час?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Подарки.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Повторение по теме «Который час?»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D32EDD">
              <w:rPr>
                <w:rFonts w:eastAsia="MS Mincho"/>
                <w:color w:val="auto"/>
                <w:w w:val="100"/>
                <w:lang w:val="fr-FR"/>
              </w:rPr>
              <w:t xml:space="preserve"> «Les fêtes d'hiver»</w:t>
            </w:r>
          </w:p>
          <w:p w:rsidR="00D32EDD" w:rsidRPr="00D32EDD" w:rsidRDefault="00FE4115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hyperlink r:id="rId20" w:history="1"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https://resh.edu.ru/subject/lesson/5568/start/172153/</w:t>
              </w:r>
            </w:hyperlink>
            <w:r w:rsidR="00D32EDD" w:rsidRPr="00D32EDD">
              <w:rPr>
                <w:rFonts w:eastAsia="MS Mincho"/>
                <w:color w:val="auto"/>
                <w:w w:val="100"/>
                <w:lang w:val="fr-FR"/>
              </w:rPr>
              <w:t xml:space="preserve"> 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Урок «</w:t>
            </w:r>
            <w:proofErr w:type="spellStart"/>
            <w:r w:rsidRPr="00D32EDD">
              <w:rPr>
                <w:rFonts w:eastAsia="MS Mincho"/>
                <w:color w:val="auto"/>
                <w:w w:val="100"/>
                <w:lang w:val="ru-RU"/>
              </w:rPr>
              <w:t>L'hiver</w:t>
            </w:r>
            <w:proofErr w:type="spellEnd"/>
            <w:r w:rsidRPr="00D32EDD">
              <w:rPr>
                <w:rFonts w:eastAsia="MS Mincho"/>
                <w:color w:val="auto"/>
                <w:w w:val="100"/>
                <w:lang w:val="ru-RU"/>
              </w:rPr>
              <w:t>»</w:t>
            </w:r>
          </w:p>
          <w:p w:rsidR="00D32EDD" w:rsidRPr="00D32EDD" w:rsidRDefault="00FE4115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hyperlink r:id="rId21" w:history="1"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ru-RU"/>
                </w:rPr>
                <w:t>https://resh.edu.ru/subject/lesson/4283/start/288386/</w:t>
              </w:r>
            </w:hyperlink>
            <w:r w:rsidR="00D32EDD" w:rsidRPr="00D32EDD">
              <w:rPr>
                <w:rFonts w:eastAsia="MS Mincho"/>
                <w:color w:val="auto"/>
                <w:w w:val="100"/>
                <w:lang w:val="ru-RU"/>
              </w:rPr>
              <w:t xml:space="preserve"> 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D32EDD">
              <w:rPr>
                <w:rFonts w:eastAsia="MS Mincho"/>
                <w:color w:val="auto"/>
                <w:w w:val="100"/>
                <w:lang w:val="fr-FR"/>
              </w:rPr>
              <w:t xml:space="preserve"> «Les sports d'hiver»</w:t>
            </w:r>
          </w:p>
          <w:p w:rsidR="00D32EDD" w:rsidRPr="00D32EDD" w:rsidRDefault="00FE4115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hyperlink r:id="rId22" w:history="1"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https://resh.edu.ru/subject/lesson/3811/start/172571/</w:t>
              </w:r>
            </w:hyperlink>
            <w:r w:rsidR="00D32EDD" w:rsidRPr="00D32EDD">
              <w:rPr>
                <w:rFonts w:eastAsia="MS Mincho"/>
                <w:color w:val="auto"/>
                <w:w w:val="100"/>
                <w:lang w:val="fr-FR"/>
              </w:rPr>
              <w:t xml:space="preserve"> 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D32EDD">
              <w:rPr>
                <w:rFonts w:eastAsia="MS Mincho"/>
                <w:color w:val="auto"/>
                <w:w w:val="100"/>
                <w:lang w:val="fr-FR"/>
              </w:rPr>
              <w:t xml:space="preserve"> «Ma maison et ma chambre»</w:t>
            </w:r>
          </w:p>
          <w:p w:rsidR="00D32EDD" w:rsidRPr="00D32EDD" w:rsidRDefault="00FE4115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hyperlink r:id="rId23" w:history="1"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https://resh.edu.ru/subject/lesson/4284/start/172629/</w:t>
              </w:r>
            </w:hyperlink>
            <w:r w:rsidR="00D32EDD" w:rsidRPr="00D32EDD">
              <w:rPr>
                <w:rFonts w:eastAsia="MS Mincho"/>
                <w:color w:val="auto"/>
                <w:w w:val="100"/>
                <w:lang w:val="fr-FR"/>
              </w:rPr>
              <w:t xml:space="preserve"> 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D32EDD">
              <w:rPr>
                <w:rFonts w:eastAsia="MS Mincho"/>
                <w:color w:val="auto"/>
                <w:w w:val="100"/>
                <w:lang w:val="fr-FR"/>
              </w:rPr>
              <w:t xml:space="preserve"> «Mes amis» </w:t>
            </w:r>
          </w:p>
          <w:p w:rsidR="00D32EDD" w:rsidRPr="00D32EDD" w:rsidRDefault="00FE4115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hyperlink r:id="rId24" w:history="1"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https://resh.edu.ru/subject/lesson/5373/start/298378/</w:t>
              </w:r>
            </w:hyperlink>
            <w:r w:rsidR="00D32EDD" w:rsidRPr="00D32EDD">
              <w:rPr>
                <w:rFonts w:eastAsia="MS Mincho"/>
                <w:color w:val="auto"/>
                <w:w w:val="100"/>
                <w:lang w:val="fr-FR"/>
              </w:rPr>
              <w:t xml:space="preserve"> 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D32EDD">
              <w:rPr>
                <w:rFonts w:eastAsia="MS Mincho"/>
                <w:color w:val="auto"/>
                <w:w w:val="100"/>
                <w:lang w:val="fr-FR"/>
              </w:rPr>
              <w:t xml:space="preserve"> «Les fêtes de printemps»</w:t>
            </w:r>
          </w:p>
          <w:p w:rsidR="00D32EDD" w:rsidRPr="00D32EDD" w:rsidRDefault="00FE4115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hyperlink r:id="rId25" w:history="1"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https://resh.edu.ru/subject/lesson/5374/start/294304/</w:t>
              </w:r>
            </w:hyperlink>
            <w:r w:rsidR="00D32EDD" w:rsidRPr="00D32EDD">
              <w:rPr>
                <w:rFonts w:eastAsia="MS Mincho"/>
                <w:color w:val="auto"/>
                <w:w w:val="100"/>
                <w:lang w:val="fr-FR"/>
              </w:rPr>
              <w:t xml:space="preserve"> 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D32EDD">
              <w:rPr>
                <w:rFonts w:eastAsia="MS Mincho"/>
                <w:color w:val="auto"/>
                <w:w w:val="100"/>
                <w:lang w:val="fr-FR"/>
              </w:rPr>
              <w:t xml:space="preserve"> «La Russie et la France»</w:t>
            </w:r>
          </w:p>
          <w:p w:rsidR="00D32EDD" w:rsidRPr="00D32EDD" w:rsidRDefault="00FE4115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hyperlink r:id="rId26" w:history="1"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https://resh.edu.ru/subject/lesson/4323/start/302170/</w:t>
              </w:r>
            </w:hyperlink>
          </w:p>
        </w:tc>
      </w:tr>
      <w:tr w:rsidR="00D32EDD" w:rsidRPr="00D32EDD" w:rsidTr="00D32ED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b/>
                <w:color w:val="auto"/>
                <w:w w:val="100"/>
                <w:lang w:val="ru-RU"/>
              </w:rPr>
              <w:t>Мир моего «я».</w:t>
            </w:r>
            <w:r w:rsidRPr="00D32EDD">
              <w:rPr>
                <w:rFonts w:eastAsia="MS Mincho"/>
                <w:color w:val="auto"/>
                <w:w w:val="100"/>
                <w:lang w:val="ru-RU"/>
              </w:rPr>
              <w:t xml:space="preserve"> Моя семья. Мой день рождения. Моя любимая еда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Привет, друзья!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Я угадываю, кто говорит.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 xml:space="preserve">Я </w:t>
            </w:r>
            <w:proofErr w:type="gramStart"/>
            <w:r w:rsidRPr="00D32EDD">
              <w:rPr>
                <w:rFonts w:eastAsia="MS Mincho"/>
                <w:color w:val="auto"/>
                <w:w w:val="100"/>
                <w:lang w:val="ru-RU"/>
              </w:rPr>
              <w:t>боюсь… Я не боюсь</w:t>
            </w:r>
            <w:proofErr w:type="gramEnd"/>
            <w:r w:rsidRPr="00D32EDD">
              <w:rPr>
                <w:rFonts w:eastAsia="MS Mincho"/>
                <w:color w:val="auto"/>
                <w:w w:val="100"/>
                <w:lang w:val="ru-RU"/>
              </w:rPr>
              <w:t>…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Женя смотрит телевизор.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Вы внимательные, не так ли?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Они работают.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Кто не работает?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Я составляю портрет Филиппа.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lastRenderedPageBreak/>
              <w:t>Семейный альбом.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Я составляю свой портрет.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 xml:space="preserve">Дом семьи </w:t>
            </w:r>
            <w:proofErr w:type="spellStart"/>
            <w:r w:rsidRPr="00D32EDD">
              <w:rPr>
                <w:rFonts w:eastAsia="MS Mincho"/>
                <w:color w:val="auto"/>
                <w:w w:val="100"/>
                <w:lang w:val="ru-RU"/>
              </w:rPr>
              <w:t>Пуарье</w:t>
            </w:r>
            <w:proofErr w:type="spellEnd"/>
            <w:r w:rsidRPr="00D32EDD">
              <w:rPr>
                <w:rFonts w:eastAsia="MS Mincho"/>
                <w:color w:val="auto"/>
                <w:w w:val="100"/>
                <w:lang w:val="ru-RU"/>
              </w:rPr>
              <w:t>.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С днём рождения!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Календарь.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В каждом времени года свои чудеса!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В осеннем лесу.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Повторение по теме «Привет, друзья!»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Дружить с природой.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Я люблю праздники.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Ты знаешь животных?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Дети играют во дворе.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Кто носит форму?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У них разные вкусы.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Каникулы.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Повторение пройденного материала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lastRenderedPageBreak/>
              <w:t>Урок</w:t>
            </w:r>
            <w:r w:rsidRPr="00D32EDD">
              <w:rPr>
                <w:rFonts w:eastAsia="MS Mincho"/>
                <w:color w:val="auto"/>
                <w:w w:val="100"/>
                <w:lang w:val="fr-FR"/>
              </w:rPr>
              <w:t xml:space="preserve"> «Ma famille et mes amis»</w:t>
            </w:r>
          </w:p>
          <w:p w:rsidR="00D32EDD" w:rsidRPr="00D32EDD" w:rsidRDefault="00FE4115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hyperlink r:id="rId27" w:history="1"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https://resh.edu.ru/subject/lesson/5378/start/154164/</w:t>
              </w:r>
            </w:hyperlink>
            <w:r w:rsidR="00D32EDD" w:rsidRPr="00D32EDD">
              <w:rPr>
                <w:rFonts w:eastAsia="MS Mincho"/>
                <w:color w:val="auto"/>
                <w:w w:val="100"/>
                <w:lang w:val="fr-FR"/>
              </w:rPr>
              <w:t xml:space="preserve"> 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D32EDD">
              <w:rPr>
                <w:rFonts w:eastAsia="MS Mincho"/>
                <w:color w:val="auto"/>
                <w:w w:val="100"/>
                <w:lang w:val="fr-FR"/>
              </w:rPr>
              <w:t xml:space="preserve"> «Mes amis» </w:t>
            </w:r>
          </w:p>
          <w:p w:rsidR="00D32EDD" w:rsidRPr="00D32EDD" w:rsidRDefault="00FE4115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hyperlink r:id="rId28" w:history="1"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https://resh.edu.ru/subject/lesson/5373/start/298378/</w:t>
              </w:r>
            </w:hyperlink>
          </w:p>
        </w:tc>
      </w:tr>
    </w:tbl>
    <w:p w:rsidR="00D32EDD" w:rsidRPr="00D32EDD" w:rsidRDefault="00D32EDD" w:rsidP="00D32EDD">
      <w:pPr>
        <w:spacing w:after="0" w:line="240" w:lineRule="auto"/>
        <w:ind w:firstLine="709"/>
        <w:jc w:val="both"/>
        <w:rPr>
          <w:color w:val="auto"/>
          <w:w w:val="100"/>
          <w:sz w:val="28"/>
          <w:szCs w:val="28"/>
          <w:lang w:val="fr-FR"/>
        </w:rPr>
      </w:pPr>
    </w:p>
    <w:p w:rsidR="00D32EDD" w:rsidRPr="00D32EDD" w:rsidRDefault="00D32EDD" w:rsidP="00D32EDD">
      <w:pPr>
        <w:spacing w:after="0"/>
        <w:ind w:firstLine="709"/>
        <w:rPr>
          <w:b/>
          <w:bCs/>
          <w:lang w:val="fr-FR"/>
        </w:rPr>
      </w:pPr>
    </w:p>
    <w:p w:rsidR="00D32EDD" w:rsidRPr="00D32EDD" w:rsidRDefault="00D32EDD" w:rsidP="00D32EDD">
      <w:pPr>
        <w:spacing w:after="0"/>
        <w:ind w:firstLine="709"/>
        <w:rPr>
          <w:b/>
          <w:bCs/>
          <w:lang w:val="fr-FR"/>
        </w:rPr>
      </w:pPr>
    </w:p>
    <w:p w:rsidR="00133EC5" w:rsidRPr="009450E8" w:rsidRDefault="00133EC5" w:rsidP="002E62AC">
      <w:pPr>
        <w:spacing w:after="0"/>
        <w:ind w:firstLine="709"/>
        <w:jc w:val="center"/>
        <w:rPr>
          <w:b/>
          <w:bCs/>
          <w:lang w:val="ru-RU"/>
        </w:rPr>
      </w:pPr>
      <w:r w:rsidRPr="009450E8">
        <w:rPr>
          <w:b/>
          <w:bCs/>
          <w:lang w:val="ru-RU"/>
        </w:rPr>
        <w:t>ТЕМАТИЧЕСКОЕ ПЛАНИРОВАНИЕ</w:t>
      </w:r>
    </w:p>
    <w:p w:rsidR="00133EC5" w:rsidRDefault="00133EC5" w:rsidP="002E62AC">
      <w:pPr>
        <w:spacing w:after="0"/>
        <w:ind w:firstLine="709"/>
        <w:jc w:val="center"/>
        <w:rPr>
          <w:b/>
          <w:bCs/>
          <w:lang w:val="ru-RU"/>
        </w:rPr>
      </w:pPr>
      <w:r w:rsidRPr="009450E8">
        <w:rPr>
          <w:b/>
          <w:bCs/>
          <w:lang w:val="ru-RU"/>
        </w:rPr>
        <w:t>ФРАНЦУЗСКИЙ ЯЗЫК</w:t>
      </w:r>
    </w:p>
    <w:p w:rsidR="00133EC5" w:rsidRDefault="00133EC5" w:rsidP="002E62AC">
      <w:pPr>
        <w:spacing w:after="0"/>
        <w:ind w:firstLine="709"/>
        <w:jc w:val="center"/>
        <w:rPr>
          <w:b/>
          <w:bCs/>
          <w:lang w:val="ru-RU"/>
        </w:rPr>
      </w:pPr>
    </w:p>
    <w:p w:rsidR="00133EC5" w:rsidRDefault="00133EC5" w:rsidP="002E62AC">
      <w:pPr>
        <w:spacing w:after="0"/>
        <w:ind w:firstLine="709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3</w:t>
      </w:r>
      <w:r w:rsidRPr="009450E8">
        <w:rPr>
          <w:b/>
          <w:bCs/>
          <w:lang w:val="ru-RU"/>
        </w:rPr>
        <w:t xml:space="preserve"> КЛАСС (68 ЧАСОВ)</w:t>
      </w:r>
    </w:p>
    <w:p w:rsidR="00D32EDD" w:rsidRPr="00D32EDD" w:rsidRDefault="00D32EDD" w:rsidP="00D32EDD">
      <w:pPr>
        <w:tabs>
          <w:tab w:val="left" w:pos="8647"/>
          <w:tab w:val="left" w:pos="10206"/>
        </w:tabs>
        <w:autoSpaceDE w:val="0"/>
        <w:autoSpaceDN w:val="0"/>
        <w:spacing w:after="0" w:line="240" w:lineRule="auto"/>
        <w:ind w:left="8364" w:right="-67"/>
        <w:jc w:val="both"/>
        <w:rPr>
          <w:rFonts w:eastAsia="MS Mincho"/>
          <w:color w:val="auto"/>
          <w:w w:val="100"/>
          <w:sz w:val="28"/>
          <w:szCs w:val="28"/>
          <w:lang w:val="ru-RU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972"/>
        <w:gridCol w:w="4248"/>
        <w:gridCol w:w="5508"/>
      </w:tblGrid>
      <w:tr w:rsidR="00D32EDD" w:rsidRPr="00D32EDD" w:rsidTr="00D32EDD">
        <w:trPr>
          <w:trHeight w:val="524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eastAsia="MS Mincho"/>
                <w:color w:val="auto"/>
                <w:w w:val="100"/>
              </w:rPr>
            </w:pPr>
            <w:r w:rsidRPr="00D32EDD">
              <w:rPr>
                <w:color w:val="auto"/>
                <w:w w:val="100"/>
                <w:sz w:val="28"/>
                <w:szCs w:val="28"/>
                <w:lang w:val="ru-RU"/>
              </w:rPr>
              <w:br w:type="page"/>
            </w:r>
            <w:r w:rsidRPr="00D32EDD">
              <w:rPr>
                <w:rFonts w:eastAsia="MS Mincho"/>
                <w:color w:val="auto"/>
                <w:w w:val="100"/>
                <w:lang w:val="ru-RU"/>
              </w:rPr>
              <w:t>Программная тема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eastAsia="MS Mincho"/>
                <w:b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(Тематика общения)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Количество часов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Тема урока</w:t>
            </w:r>
          </w:p>
        </w:tc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Электронные (цифровые) образовательные ресурсы</w:t>
            </w:r>
          </w:p>
        </w:tc>
      </w:tr>
      <w:tr w:rsidR="00D32EDD" w:rsidRPr="00D32EDD" w:rsidTr="00D32EDD">
        <w:trPr>
          <w:trHeight w:val="291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b/>
                <w:color w:val="auto"/>
                <w:w w:val="100"/>
                <w:lang w:val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eastAsia="MS Mincho"/>
                <w:color w:val="auto"/>
                <w:w w:val="100"/>
                <w:lang w:val="ru-RU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</w:p>
        </w:tc>
        <w:tc>
          <w:tcPr>
            <w:tcW w:w="5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</w:p>
        </w:tc>
      </w:tr>
      <w:tr w:rsidR="00D32EDD" w:rsidRPr="00D32EDD" w:rsidTr="00D32EDD">
        <w:trPr>
          <w:trHeight w:val="689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72"/>
              <w:jc w:val="both"/>
              <w:rPr>
                <w:rFonts w:eastAsia="MS Mincho"/>
                <w:b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b/>
                <w:color w:val="auto"/>
                <w:w w:val="100"/>
                <w:lang w:val="ru-RU"/>
              </w:rPr>
              <w:lastRenderedPageBreak/>
              <w:t xml:space="preserve">Мир вокруг меня. 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72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Моя малая родина (город, село). Дикие и домашние животные. Каникулы. Любимые занятия. Моя школа. Мои друзья. Время суток.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72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24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В деревне.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Животные.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Растения.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На пляже.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Ягоды.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В лесу.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Овощи.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Фрукты.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Повторение по теме «В деревне».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В школе.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Правда или ложь.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Школа.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Любимый предмет.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Что мы кладём в портфель?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На уроке французского языка.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На уроках.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Да здравствует перемена!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Игры.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Обучение во Франции.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Повторение по теме «В школе».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Привет, друзья!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Я хочу знать.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Школьная анкета.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Повторение по теме «Привет, друзья!»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D32EDD">
              <w:rPr>
                <w:rFonts w:eastAsia="MS Mincho"/>
                <w:color w:val="auto"/>
                <w:w w:val="100"/>
                <w:lang w:val="fr-FR"/>
              </w:rPr>
              <w:t xml:space="preserve"> «En été et en hiver»</w:t>
            </w:r>
          </w:p>
          <w:p w:rsidR="00D32EDD" w:rsidRPr="00D32EDD" w:rsidRDefault="00FE4115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hyperlink r:id="rId29" w:history="1"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https://resh.edu.ru/subject/lesson/6082/start/153953/</w:t>
              </w:r>
            </w:hyperlink>
            <w:r w:rsidR="00D32EDD" w:rsidRPr="00D32EDD">
              <w:rPr>
                <w:rFonts w:eastAsia="MS Mincho"/>
                <w:color w:val="auto"/>
                <w:w w:val="100"/>
                <w:lang w:val="fr-FR"/>
              </w:rPr>
              <w:t xml:space="preserve"> 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D32EDD">
              <w:rPr>
                <w:rFonts w:eastAsia="MS Mincho"/>
                <w:color w:val="auto"/>
                <w:w w:val="100"/>
                <w:lang w:val="fr-FR"/>
              </w:rPr>
              <w:t xml:space="preserve"> «Les vacances»</w:t>
            </w:r>
          </w:p>
          <w:p w:rsidR="00D32EDD" w:rsidRPr="00D32EDD" w:rsidRDefault="00FE4115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hyperlink r:id="rId30" w:history="1"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https://resh.edu.ru/subject/lesson/4422/start/170974/</w:t>
              </w:r>
            </w:hyperlink>
            <w:r w:rsidR="00D32EDD" w:rsidRPr="00D32EDD">
              <w:rPr>
                <w:rFonts w:eastAsia="MS Mincho"/>
                <w:color w:val="auto"/>
                <w:w w:val="100"/>
                <w:lang w:val="fr-FR"/>
              </w:rPr>
              <w:t xml:space="preserve"> 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D32EDD">
              <w:rPr>
                <w:rFonts w:eastAsia="MS Mincho"/>
                <w:color w:val="auto"/>
                <w:w w:val="100"/>
                <w:lang w:val="fr-FR"/>
              </w:rPr>
              <w:t xml:space="preserve"> «Les Ma classe»</w:t>
            </w:r>
          </w:p>
          <w:p w:rsidR="00D32EDD" w:rsidRPr="00D32EDD" w:rsidRDefault="00FE4115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hyperlink r:id="rId31" w:history="1"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https://resh.edu.ru/subject/lesson/5626/start/304732/</w:t>
              </w:r>
            </w:hyperlink>
            <w:r w:rsidR="00D32EDD" w:rsidRPr="00D32EDD">
              <w:rPr>
                <w:rFonts w:eastAsia="MS Mincho"/>
                <w:color w:val="auto"/>
                <w:w w:val="100"/>
                <w:lang w:val="fr-FR"/>
              </w:rPr>
              <w:t xml:space="preserve"> 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D32EDD">
              <w:rPr>
                <w:rFonts w:eastAsia="MS Mincho"/>
                <w:color w:val="auto"/>
                <w:w w:val="100"/>
              </w:rPr>
              <w:t xml:space="preserve"> «A </w:t>
            </w:r>
            <w:proofErr w:type="spellStart"/>
            <w:r w:rsidRPr="00D32EDD">
              <w:rPr>
                <w:rFonts w:eastAsia="MS Mincho"/>
                <w:color w:val="auto"/>
                <w:w w:val="100"/>
              </w:rPr>
              <w:t>l'école</w:t>
            </w:r>
            <w:proofErr w:type="spellEnd"/>
            <w:r w:rsidRPr="00D32EDD">
              <w:rPr>
                <w:rFonts w:eastAsia="MS Mincho"/>
                <w:color w:val="auto"/>
                <w:w w:val="100"/>
              </w:rPr>
              <w:t>»</w:t>
            </w:r>
          </w:p>
          <w:p w:rsidR="00D32EDD" w:rsidRPr="00D32EDD" w:rsidRDefault="00FE4115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</w:rPr>
            </w:pPr>
            <w:hyperlink r:id="rId32" w:history="1">
              <w:r w:rsidR="00D32EDD" w:rsidRPr="00D32EDD">
                <w:rPr>
                  <w:rFonts w:eastAsia="MS Mincho"/>
                  <w:color w:val="0000FF"/>
                  <w:w w:val="100"/>
                  <w:u w:val="single"/>
                </w:rPr>
                <w:t>https://resh.edu.ru/subject/lesson/5375/start/288510/</w:t>
              </w:r>
            </w:hyperlink>
            <w:r w:rsidR="00D32EDD" w:rsidRPr="00D32EDD">
              <w:rPr>
                <w:rFonts w:eastAsia="MS Mincho"/>
                <w:color w:val="auto"/>
                <w:w w:val="100"/>
              </w:rPr>
              <w:t xml:space="preserve"> </w:t>
            </w:r>
          </w:p>
        </w:tc>
      </w:tr>
      <w:tr w:rsidR="00D32EDD" w:rsidRPr="003554C7" w:rsidTr="00D32EDD">
        <w:trPr>
          <w:trHeight w:val="32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72"/>
              <w:jc w:val="both"/>
              <w:rPr>
                <w:rFonts w:eastAsia="MS Mincho"/>
                <w:b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b/>
                <w:color w:val="auto"/>
                <w:w w:val="100"/>
                <w:lang w:val="ru-RU"/>
              </w:rPr>
              <w:lastRenderedPageBreak/>
              <w:t xml:space="preserve">Родная страна и страны изучаемого языка. 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72"/>
              <w:jc w:val="both"/>
              <w:rPr>
                <w:rFonts w:eastAsia="MS Mincho"/>
                <w:b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b/>
                <w:color w:val="auto"/>
                <w:w w:val="100"/>
                <w:lang w:val="ru-RU"/>
              </w:rPr>
              <w:t xml:space="preserve">Россия и страна/страны изучаемого языка. </w:t>
            </w:r>
            <w:r w:rsidRPr="00D32EDD">
              <w:rPr>
                <w:rFonts w:eastAsia="MS Mincho"/>
                <w:color w:val="auto"/>
                <w:w w:val="100"/>
                <w:lang w:val="ru-RU"/>
              </w:rPr>
              <w:t>Их столицы, достопримечательности и интересные факты. Праздники родной страны и страны/стран изучаемого языка.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12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У нас и у вас.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У друзей.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Продукты.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Полдник.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Мебель.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У тебя хорошие манеры?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С днём рождения!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Который час?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Скоро Рождество!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В магазине игрушек.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Рождественская ёлка.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Повторение по теме «Рождество».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Урок «</w:t>
            </w:r>
            <w:proofErr w:type="spellStart"/>
            <w:r w:rsidRPr="00D32EDD">
              <w:rPr>
                <w:rFonts w:eastAsia="MS Mincho"/>
                <w:color w:val="auto"/>
                <w:w w:val="100"/>
                <w:lang w:val="ru-RU"/>
              </w:rPr>
              <w:t>Ma</w:t>
            </w:r>
            <w:proofErr w:type="spellEnd"/>
            <w:r w:rsidRPr="00D32EDD">
              <w:rPr>
                <w:rFonts w:eastAsia="MS Mincho"/>
                <w:color w:val="auto"/>
                <w:w w:val="100"/>
                <w:lang w:val="ru-RU"/>
              </w:rPr>
              <w:t xml:space="preserve"> </w:t>
            </w:r>
            <w:proofErr w:type="spellStart"/>
            <w:r w:rsidRPr="00D32EDD">
              <w:rPr>
                <w:rFonts w:eastAsia="MS Mincho"/>
                <w:color w:val="auto"/>
                <w:w w:val="100"/>
                <w:lang w:val="ru-RU"/>
              </w:rPr>
              <w:t>famille</w:t>
            </w:r>
            <w:proofErr w:type="spellEnd"/>
            <w:r w:rsidRPr="00D32EDD">
              <w:rPr>
                <w:rFonts w:eastAsia="MS Mincho"/>
                <w:color w:val="auto"/>
                <w:w w:val="100"/>
                <w:lang w:val="ru-RU"/>
              </w:rPr>
              <w:t>»</w:t>
            </w:r>
          </w:p>
          <w:p w:rsidR="00D32EDD" w:rsidRPr="00D32EDD" w:rsidRDefault="00FE4115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hyperlink r:id="rId33" w:history="1">
              <w:r w:rsidR="00D32EDD" w:rsidRPr="00D32EDD">
                <w:rPr>
                  <w:rFonts w:eastAsia="MS Mincho"/>
                  <w:color w:val="0000FF"/>
                  <w:w w:val="100"/>
                  <w:u w:val="single"/>
                </w:rPr>
                <w:t>https</w:t>
              </w:r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ru-RU"/>
                </w:rPr>
                <w:t>://</w:t>
              </w:r>
              <w:proofErr w:type="spellStart"/>
              <w:r w:rsidR="00D32EDD" w:rsidRPr="00D32EDD">
                <w:rPr>
                  <w:rFonts w:eastAsia="MS Mincho"/>
                  <w:color w:val="0000FF"/>
                  <w:w w:val="100"/>
                  <w:u w:val="single"/>
                </w:rPr>
                <w:t>resh</w:t>
              </w:r>
              <w:proofErr w:type="spellEnd"/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ru-RU"/>
                </w:rPr>
                <w:t>.</w:t>
              </w:r>
              <w:proofErr w:type="spellStart"/>
              <w:r w:rsidR="00D32EDD" w:rsidRPr="00D32EDD">
                <w:rPr>
                  <w:rFonts w:eastAsia="MS Mincho"/>
                  <w:color w:val="0000FF"/>
                  <w:w w:val="100"/>
                  <w:u w:val="single"/>
                </w:rPr>
                <w:t>edu</w:t>
              </w:r>
              <w:proofErr w:type="spellEnd"/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ru-RU"/>
                </w:rPr>
                <w:t>.</w:t>
              </w:r>
              <w:proofErr w:type="spellStart"/>
              <w:r w:rsidR="00D32EDD" w:rsidRPr="00D32EDD">
                <w:rPr>
                  <w:rFonts w:eastAsia="MS Mincho"/>
                  <w:color w:val="0000FF"/>
                  <w:w w:val="100"/>
                  <w:u w:val="single"/>
                </w:rPr>
                <w:t>ru</w:t>
              </w:r>
              <w:proofErr w:type="spellEnd"/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ru-RU"/>
                </w:rPr>
                <w:t>/</w:t>
              </w:r>
              <w:r w:rsidR="00D32EDD" w:rsidRPr="00D32EDD">
                <w:rPr>
                  <w:rFonts w:eastAsia="MS Mincho"/>
                  <w:color w:val="0000FF"/>
                  <w:w w:val="100"/>
                  <w:u w:val="single"/>
                </w:rPr>
                <w:t>subject</w:t>
              </w:r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ru-RU"/>
                </w:rPr>
                <w:t>/</w:t>
              </w:r>
              <w:r w:rsidR="00D32EDD" w:rsidRPr="00D32EDD">
                <w:rPr>
                  <w:rFonts w:eastAsia="MS Mincho"/>
                  <w:color w:val="0000FF"/>
                  <w:w w:val="100"/>
                  <w:u w:val="single"/>
                </w:rPr>
                <w:t>lesson</w:t>
              </w:r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ru-RU"/>
                </w:rPr>
                <w:t>/6017/</w:t>
              </w:r>
              <w:r w:rsidR="00D32EDD" w:rsidRPr="00D32EDD">
                <w:rPr>
                  <w:rFonts w:eastAsia="MS Mincho"/>
                  <w:color w:val="0000FF"/>
                  <w:w w:val="100"/>
                  <w:u w:val="single"/>
                </w:rPr>
                <w:t>start</w:t>
              </w:r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ru-RU"/>
                </w:rPr>
                <w:t>/298474/</w:t>
              </w:r>
            </w:hyperlink>
            <w:r w:rsidR="00D32EDD" w:rsidRPr="00D32EDD">
              <w:rPr>
                <w:rFonts w:eastAsia="MS Mincho"/>
                <w:color w:val="auto"/>
                <w:w w:val="100"/>
                <w:lang w:val="ru-RU"/>
              </w:rPr>
              <w:t xml:space="preserve"> 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D32EDD">
              <w:rPr>
                <w:rFonts w:eastAsia="MS Mincho"/>
                <w:color w:val="auto"/>
                <w:w w:val="100"/>
                <w:lang w:val="fr-FR"/>
              </w:rPr>
              <w:t xml:space="preserve"> «Ma maison et ma chambre»</w:t>
            </w:r>
          </w:p>
          <w:p w:rsidR="00D32EDD" w:rsidRPr="00D32EDD" w:rsidRDefault="00FE4115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hyperlink r:id="rId34" w:history="1"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https://resh.edu.ru/subject/lesson/4420/start/153984/</w:t>
              </w:r>
            </w:hyperlink>
            <w:r w:rsidR="00D32EDD" w:rsidRPr="00D32EDD">
              <w:rPr>
                <w:rFonts w:eastAsia="MS Mincho"/>
                <w:color w:val="auto"/>
                <w:w w:val="100"/>
                <w:lang w:val="fr-FR"/>
              </w:rPr>
              <w:t xml:space="preserve"> 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D32EDD">
              <w:rPr>
                <w:rFonts w:eastAsia="MS Mincho"/>
                <w:color w:val="auto"/>
                <w:w w:val="100"/>
                <w:lang w:val="fr-FR"/>
              </w:rPr>
              <w:t xml:space="preserve"> «Nos habitudes»</w:t>
            </w:r>
          </w:p>
          <w:p w:rsidR="00D32EDD" w:rsidRPr="00D32EDD" w:rsidRDefault="00FE4115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hyperlink r:id="rId35" w:history="1"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https://resh.edu.ru/subject/lesson/5377/start/154071/</w:t>
              </w:r>
            </w:hyperlink>
            <w:r w:rsidR="00D32EDD" w:rsidRPr="00D32EDD">
              <w:rPr>
                <w:rFonts w:eastAsia="MS Mincho"/>
                <w:color w:val="auto"/>
                <w:w w:val="100"/>
                <w:lang w:val="fr-FR"/>
              </w:rPr>
              <w:t xml:space="preserve"> 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D32EDD">
              <w:rPr>
                <w:rFonts w:eastAsia="MS Mincho"/>
                <w:color w:val="auto"/>
                <w:w w:val="100"/>
                <w:lang w:val="fr-FR"/>
              </w:rPr>
              <w:t xml:space="preserve"> «La fête approche»</w:t>
            </w:r>
          </w:p>
          <w:p w:rsidR="00D32EDD" w:rsidRPr="00D32EDD" w:rsidRDefault="00FE4115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hyperlink r:id="rId36" w:history="1"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https://resh.edu.ru/subject/lesson/6260/start/153888/</w:t>
              </w:r>
            </w:hyperlink>
            <w:r w:rsidR="00D32EDD" w:rsidRPr="00D32EDD">
              <w:rPr>
                <w:rFonts w:eastAsia="MS Mincho"/>
                <w:color w:val="auto"/>
                <w:w w:val="100"/>
                <w:lang w:val="fr-FR"/>
              </w:rPr>
              <w:t xml:space="preserve"> </w:t>
            </w:r>
          </w:p>
        </w:tc>
      </w:tr>
      <w:tr w:rsidR="00D32EDD" w:rsidRPr="00D32EDD" w:rsidTr="00D32ED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72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b/>
                <w:color w:val="auto"/>
                <w:w w:val="100"/>
                <w:lang w:val="ru-RU"/>
              </w:rPr>
              <w:t>Мир моих увлечений.</w:t>
            </w:r>
            <w:r w:rsidRPr="00D32EDD">
              <w:rPr>
                <w:rFonts w:eastAsia="MS Mincho"/>
                <w:color w:val="auto"/>
                <w:w w:val="100"/>
                <w:lang w:val="ru-RU"/>
              </w:rPr>
              <w:t xml:space="preserve"> 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72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Любимая игрушка, игра. Любимый цвет. Любимые занятия. Выходной день (в цирке, в зоопарке, парке). Каникулы.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На каникулах.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Конкурс.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Мы смотрели телевизор, играли…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Спорт.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Жизель пишет письмо.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Транспорт.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Да здравствуют каникулы!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Повторение по теме «На каникулах».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D32EDD">
              <w:rPr>
                <w:rFonts w:eastAsia="MS Mincho"/>
                <w:color w:val="auto"/>
                <w:w w:val="100"/>
                <w:lang w:val="fr-FR"/>
              </w:rPr>
              <w:t xml:space="preserve"> «Les animaux domestiques et les animaux sauvages»</w:t>
            </w:r>
          </w:p>
          <w:p w:rsidR="00D32EDD" w:rsidRPr="00D32EDD" w:rsidRDefault="00FE4115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hyperlink r:id="rId37" w:history="1"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https://resh.edu.ru/subject/lesson/5376/start/302830/</w:t>
              </w:r>
            </w:hyperlink>
            <w:r w:rsidR="00D32EDD" w:rsidRPr="00D32EDD">
              <w:rPr>
                <w:rFonts w:eastAsia="MS Mincho"/>
                <w:color w:val="auto"/>
                <w:w w:val="100"/>
                <w:lang w:val="fr-FR"/>
              </w:rPr>
              <w:t xml:space="preserve"> 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D32EDD">
              <w:rPr>
                <w:rFonts w:eastAsia="MS Mincho"/>
                <w:color w:val="auto"/>
                <w:w w:val="100"/>
                <w:lang w:val="fr-FR"/>
              </w:rPr>
              <w:t xml:space="preserve"> «En hiver»</w:t>
            </w:r>
          </w:p>
          <w:p w:rsidR="00D32EDD" w:rsidRPr="00D32EDD" w:rsidRDefault="00FE4115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hyperlink r:id="rId38" w:history="1"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https://resh.edu.ru/subject/lesson/4423/start/153553/</w:t>
              </w:r>
            </w:hyperlink>
            <w:r w:rsidR="00D32EDD" w:rsidRPr="00D32EDD">
              <w:rPr>
                <w:rFonts w:eastAsia="MS Mincho"/>
                <w:color w:val="auto"/>
                <w:w w:val="100"/>
                <w:lang w:val="fr-FR"/>
              </w:rPr>
              <w:t xml:space="preserve"> 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D32EDD">
              <w:rPr>
                <w:rFonts w:eastAsia="MS Mincho"/>
                <w:color w:val="auto"/>
                <w:w w:val="100"/>
                <w:lang w:val="fr-FR"/>
              </w:rPr>
              <w:t xml:space="preserve"> «Les voyages d'hiver»</w:t>
            </w:r>
          </w:p>
          <w:p w:rsidR="00D32EDD" w:rsidRPr="00D32EDD" w:rsidRDefault="00FE4115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hyperlink r:id="rId39" w:history="1"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https://resh.edu.ru/subject/lesson/6256/start/154102/</w:t>
              </w:r>
            </w:hyperlink>
            <w:r w:rsidR="00D32EDD" w:rsidRPr="00D32EDD">
              <w:rPr>
                <w:rFonts w:eastAsia="MS Mincho"/>
                <w:color w:val="auto"/>
                <w:w w:val="100"/>
                <w:lang w:val="fr-FR"/>
              </w:rPr>
              <w:t xml:space="preserve"> </w:t>
            </w:r>
          </w:p>
        </w:tc>
      </w:tr>
      <w:tr w:rsidR="00D32EDD" w:rsidRPr="00D32EDD" w:rsidTr="00D32ED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72"/>
              <w:jc w:val="both"/>
              <w:rPr>
                <w:rFonts w:eastAsia="MS Mincho"/>
                <w:b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b/>
                <w:color w:val="auto"/>
                <w:w w:val="100"/>
                <w:lang w:val="ru-RU"/>
              </w:rPr>
              <w:t xml:space="preserve">Мир вокруг меня. 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72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Россия и страна/страны изучаемого языка. Покупки.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72"/>
              <w:jc w:val="both"/>
              <w:rPr>
                <w:rFonts w:eastAsia="MS Mincho"/>
                <w:b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 xml:space="preserve">Мои друзья. Моя малая родина (город, село). </w:t>
            </w:r>
            <w:r w:rsidRPr="00D32EDD">
              <w:rPr>
                <w:color w:val="auto"/>
                <w:w w:val="100"/>
                <w:lang w:val="ru-RU"/>
              </w:rPr>
              <w:t>Домашние животные.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В магазине.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Фрукты и овощи.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Я люблю… Я не люблю…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В молочном отделе.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Откуда они идут?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Повторение по теме «В магазине».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Я и мои друзья.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Мой друг.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Любимые занятия.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Йогуртовый торт.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Игры.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Внешность.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Друзья.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lastRenderedPageBreak/>
              <w:t>Чем они заняты?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proofErr w:type="spellStart"/>
            <w:r w:rsidRPr="00D32EDD">
              <w:rPr>
                <w:rFonts w:eastAsia="MS Mincho"/>
                <w:color w:val="auto"/>
                <w:w w:val="100"/>
                <w:lang w:val="ru-RU"/>
              </w:rPr>
              <w:t>Пусе</w:t>
            </w:r>
            <w:proofErr w:type="spellEnd"/>
            <w:r w:rsidRPr="00D32EDD">
              <w:rPr>
                <w:rFonts w:eastAsia="MS Mincho"/>
                <w:color w:val="auto"/>
                <w:w w:val="100"/>
                <w:lang w:val="ru-RU"/>
              </w:rPr>
              <w:t xml:space="preserve"> идет в школу.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Повторение по теме «Я и мои друзья».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lastRenderedPageBreak/>
              <w:t>Урок</w:t>
            </w:r>
            <w:r w:rsidRPr="00D32EDD">
              <w:rPr>
                <w:rFonts w:eastAsia="MS Mincho"/>
                <w:color w:val="auto"/>
                <w:w w:val="100"/>
                <w:lang w:val="fr-FR"/>
              </w:rPr>
              <w:t xml:space="preserve"> «Les magasins et les achats»</w:t>
            </w:r>
          </w:p>
          <w:p w:rsidR="00D32EDD" w:rsidRPr="00D32EDD" w:rsidRDefault="00FE4115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hyperlink r:id="rId40" w:history="1"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https://resh.edu.ru/subject/lesson/4424/start/154133/</w:t>
              </w:r>
            </w:hyperlink>
            <w:r w:rsidR="00D32EDD" w:rsidRPr="00D32EDD">
              <w:rPr>
                <w:rFonts w:eastAsia="MS Mincho"/>
                <w:color w:val="auto"/>
                <w:w w:val="100"/>
                <w:lang w:val="fr-FR"/>
              </w:rPr>
              <w:t xml:space="preserve"> 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D32EDD">
              <w:rPr>
                <w:rFonts w:eastAsia="MS Mincho"/>
                <w:color w:val="auto"/>
                <w:w w:val="100"/>
                <w:lang w:val="fr-FR"/>
              </w:rPr>
              <w:t xml:space="preserve"> «Ma famille et mes amis»</w:t>
            </w:r>
          </w:p>
          <w:p w:rsidR="00D32EDD" w:rsidRPr="00D32EDD" w:rsidRDefault="00FE4115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hyperlink r:id="rId41" w:history="1"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https://resh.edu.ru/subject/lesson/5378/start/154164/</w:t>
              </w:r>
            </w:hyperlink>
            <w:r w:rsidR="00D32EDD" w:rsidRPr="00D32EDD">
              <w:rPr>
                <w:rFonts w:eastAsia="MS Mincho"/>
                <w:color w:val="auto"/>
                <w:w w:val="100"/>
                <w:lang w:val="fr-FR"/>
              </w:rPr>
              <w:t xml:space="preserve"> 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D32EDD">
              <w:rPr>
                <w:rFonts w:eastAsia="MS Mincho"/>
                <w:color w:val="auto"/>
                <w:w w:val="100"/>
                <w:lang w:val="fr-FR"/>
              </w:rPr>
              <w:t xml:space="preserve"> «On s'amuse ensemble»</w:t>
            </w:r>
          </w:p>
          <w:p w:rsidR="00D32EDD" w:rsidRPr="00D32EDD" w:rsidRDefault="00FE4115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hyperlink r:id="rId42" w:history="1"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https://resh.edu.ru/subject/lesson/4426/start/154195/</w:t>
              </w:r>
            </w:hyperlink>
            <w:r w:rsidR="00D32EDD" w:rsidRPr="00D32EDD">
              <w:rPr>
                <w:rFonts w:eastAsia="MS Mincho"/>
                <w:color w:val="auto"/>
                <w:w w:val="100"/>
                <w:lang w:val="fr-FR"/>
              </w:rPr>
              <w:t xml:space="preserve"> </w:t>
            </w:r>
          </w:p>
        </w:tc>
      </w:tr>
      <w:tr w:rsidR="00D32EDD" w:rsidRPr="003554C7" w:rsidTr="00D32ED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72"/>
              <w:jc w:val="both"/>
              <w:rPr>
                <w:rFonts w:eastAsia="MS Mincho"/>
                <w:b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b/>
                <w:color w:val="auto"/>
                <w:w w:val="100"/>
                <w:lang w:val="ru-RU"/>
              </w:rPr>
              <w:lastRenderedPageBreak/>
              <w:t xml:space="preserve">Мир моего «я». 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72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Мой день (распорядок дня). Моя семья. Моя любимая еда. Любимые занятия.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После уроков.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Через неделю…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С кем они говорят?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Повторение по теме «После уроков».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D32EDD">
              <w:rPr>
                <w:rFonts w:eastAsia="MS Mincho"/>
                <w:color w:val="auto"/>
                <w:w w:val="100"/>
                <w:lang w:val="fr-FR"/>
              </w:rPr>
              <w:t xml:space="preserve"> «Où es-tu? Que fais-tu?»</w:t>
            </w:r>
          </w:p>
          <w:p w:rsidR="00D32EDD" w:rsidRPr="00D32EDD" w:rsidRDefault="00FE4115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hyperlink r:id="rId43" w:history="1"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https://resh.edu.ru/subject/lesson/5379/start/28787/</w:t>
              </w:r>
            </w:hyperlink>
            <w:r w:rsidR="00D32EDD" w:rsidRPr="00D32EDD">
              <w:rPr>
                <w:rFonts w:eastAsia="MS Mincho"/>
                <w:color w:val="auto"/>
                <w:w w:val="100"/>
                <w:lang w:val="fr-FR"/>
              </w:rPr>
              <w:t xml:space="preserve"> 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D32EDD">
              <w:rPr>
                <w:rFonts w:eastAsia="MS Mincho"/>
                <w:color w:val="auto"/>
                <w:w w:val="100"/>
                <w:lang w:val="fr-FR"/>
              </w:rPr>
              <w:t xml:space="preserve"> «Les saisons et les dates»</w:t>
            </w:r>
          </w:p>
          <w:p w:rsidR="00D32EDD" w:rsidRPr="00D32EDD" w:rsidRDefault="00FE4115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hyperlink r:id="rId44" w:history="1"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https://resh.edu.ru/subject/lesson/3668/start/298505/</w:t>
              </w:r>
            </w:hyperlink>
            <w:r w:rsidR="00D32EDD" w:rsidRPr="00D32EDD">
              <w:rPr>
                <w:rFonts w:eastAsia="MS Mincho"/>
                <w:color w:val="auto"/>
                <w:w w:val="100"/>
                <w:lang w:val="fr-FR"/>
              </w:rPr>
              <w:t xml:space="preserve"> </w:t>
            </w:r>
          </w:p>
        </w:tc>
      </w:tr>
      <w:tr w:rsidR="00D32EDD" w:rsidRPr="00D32EDD" w:rsidTr="00D32ED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72"/>
              <w:jc w:val="both"/>
              <w:rPr>
                <w:rFonts w:eastAsia="MS Mincho"/>
                <w:b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b/>
                <w:color w:val="auto"/>
                <w:w w:val="100"/>
                <w:lang w:val="ru-RU"/>
              </w:rPr>
              <w:t xml:space="preserve">Родная страна и страны изучаемого языка. 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72"/>
              <w:jc w:val="both"/>
              <w:rPr>
                <w:rFonts w:eastAsia="MS Mincho"/>
                <w:b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Достопримечательности и интересные факты.</w:t>
            </w:r>
          </w:p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72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Да здравствует лето!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Каникулы во Франции.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Из Парижа в Страсбург.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Повторение по теме «Да здравствует лето!»</w:t>
            </w:r>
          </w:p>
          <w:p w:rsidR="00D32EDD" w:rsidRPr="00D32EDD" w:rsidRDefault="00D32EDD" w:rsidP="00D32EDD">
            <w:pPr>
              <w:tabs>
                <w:tab w:val="left" w:pos="4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Pr="00D32EDD" w:rsidRDefault="00D32EDD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D32EDD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D32EDD">
              <w:rPr>
                <w:rFonts w:eastAsia="MS Mincho"/>
                <w:color w:val="auto"/>
                <w:w w:val="100"/>
                <w:lang w:val="fr-FR"/>
              </w:rPr>
              <w:t xml:space="preserve"> «Les vacances approchent!»</w:t>
            </w:r>
          </w:p>
          <w:p w:rsidR="00D32EDD" w:rsidRPr="00D32EDD" w:rsidRDefault="00FE4115" w:rsidP="00D32EDD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hyperlink r:id="rId45" w:history="1">
              <w:r w:rsidR="00D32EDD" w:rsidRPr="00D32EDD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https://resh.edu.ru/subject/lesson/4425/start/298536/</w:t>
              </w:r>
            </w:hyperlink>
            <w:r w:rsidR="00D32EDD" w:rsidRPr="00D32EDD">
              <w:rPr>
                <w:rFonts w:eastAsia="MS Mincho"/>
                <w:color w:val="auto"/>
                <w:w w:val="100"/>
                <w:lang w:val="fr-FR"/>
              </w:rPr>
              <w:t xml:space="preserve"> </w:t>
            </w:r>
          </w:p>
        </w:tc>
      </w:tr>
    </w:tbl>
    <w:p w:rsidR="00133EC5" w:rsidRPr="00D32EDD" w:rsidRDefault="00133EC5" w:rsidP="00D32EDD">
      <w:pPr>
        <w:spacing w:after="0"/>
        <w:ind w:firstLine="709"/>
        <w:rPr>
          <w:b/>
          <w:bCs/>
          <w:lang w:val="fr-FR"/>
        </w:rPr>
      </w:pPr>
    </w:p>
    <w:p w:rsidR="00133EC5" w:rsidRPr="003554C7" w:rsidRDefault="00133EC5" w:rsidP="00AF1C08">
      <w:pPr>
        <w:spacing w:after="0"/>
        <w:jc w:val="center"/>
        <w:rPr>
          <w:b/>
          <w:bCs/>
        </w:rPr>
      </w:pPr>
    </w:p>
    <w:p w:rsidR="00133EC5" w:rsidRPr="00D32EDD" w:rsidRDefault="00133EC5" w:rsidP="002E62AC">
      <w:pPr>
        <w:spacing w:after="0"/>
        <w:ind w:firstLine="709"/>
        <w:jc w:val="center"/>
        <w:rPr>
          <w:b/>
          <w:bCs/>
        </w:rPr>
      </w:pPr>
    </w:p>
    <w:p w:rsidR="00133EC5" w:rsidRDefault="00133EC5" w:rsidP="00AF1C08">
      <w:pPr>
        <w:spacing w:after="0"/>
        <w:ind w:firstLine="709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ТЕМАТИЧЕСКОЕ ПЛАНИРОВАНИЕ</w:t>
      </w:r>
    </w:p>
    <w:p w:rsidR="00133EC5" w:rsidRDefault="00133EC5" w:rsidP="00AF1C08">
      <w:pPr>
        <w:spacing w:after="0"/>
        <w:ind w:firstLine="709"/>
        <w:jc w:val="center"/>
        <w:rPr>
          <w:b/>
          <w:bCs/>
          <w:lang w:val="ru-RU"/>
        </w:rPr>
      </w:pPr>
      <w:r w:rsidRPr="009450E8">
        <w:rPr>
          <w:b/>
          <w:bCs/>
          <w:lang w:val="ru-RU"/>
        </w:rPr>
        <w:t>ФРАНЦУЗСКИЙ ЯЗЫК</w:t>
      </w:r>
    </w:p>
    <w:p w:rsidR="00133EC5" w:rsidRPr="00C04B31" w:rsidRDefault="00133EC5" w:rsidP="00AF1C08">
      <w:pPr>
        <w:spacing w:after="0"/>
        <w:ind w:firstLine="709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4 КЛАСС (68 ЧАСОВ)</w:t>
      </w:r>
    </w:p>
    <w:p w:rsidR="008646BB" w:rsidRPr="008646BB" w:rsidRDefault="008646BB" w:rsidP="00AF1C08">
      <w:pPr>
        <w:tabs>
          <w:tab w:val="left" w:pos="8647"/>
          <w:tab w:val="left" w:pos="10206"/>
        </w:tabs>
        <w:autoSpaceDE w:val="0"/>
        <w:autoSpaceDN w:val="0"/>
        <w:spacing w:after="0" w:line="240" w:lineRule="auto"/>
        <w:ind w:left="8364" w:right="-67"/>
        <w:jc w:val="center"/>
        <w:rPr>
          <w:rFonts w:eastAsia="MS Mincho"/>
          <w:color w:val="auto"/>
          <w:w w:val="100"/>
          <w:sz w:val="28"/>
          <w:szCs w:val="28"/>
          <w:lang w:val="ru-RU"/>
        </w:rPr>
      </w:pPr>
    </w:p>
    <w:tbl>
      <w:tblPr>
        <w:tblW w:w="135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993"/>
        <w:gridCol w:w="4047"/>
        <w:gridCol w:w="5472"/>
      </w:tblGrid>
      <w:tr w:rsidR="008646BB" w:rsidRPr="008646BB" w:rsidTr="00874E86">
        <w:trPr>
          <w:trHeight w:val="276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jc w:val="center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sz w:val="28"/>
                <w:szCs w:val="28"/>
                <w:lang w:val="ru-RU"/>
              </w:rPr>
              <w:br w:type="page"/>
            </w:r>
            <w:r w:rsidRPr="008646BB">
              <w:rPr>
                <w:rFonts w:eastAsia="MS Mincho"/>
                <w:color w:val="auto"/>
                <w:w w:val="100"/>
                <w:lang w:val="ru-RU"/>
              </w:rPr>
              <w:t>Программная тема (Тематика общения)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jc w:val="center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Количество часов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jc w:val="center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Тема урока</w:t>
            </w:r>
          </w:p>
        </w:tc>
        <w:tc>
          <w:tcPr>
            <w:tcW w:w="5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jc w:val="center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Электронные (цифровые) образовательные ресурсы</w:t>
            </w:r>
          </w:p>
        </w:tc>
      </w:tr>
      <w:tr w:rsidR="008646BB" w:rsidRPr="008646BB" w:rsidTr="00874E86">
        <w:trPr>
          <w:trHeight w:val="322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jc w:val="both"/>
              <w:rPr>
                <w:rFonts w:eastAsia="MS Mincho"/>
                <w:color w:val="auto"/>
                <w:w w:val="100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jc w:val="both"/>
              <w:rPr>
                <w:rFonts w:eastAsia="MS Mincho"/>
                <w:color w:val="auto"/>
                <w:w w:val="100"/>
                <w:sz w:val="28"/>
                <w:szCs w:val="28"/>
                <w:lang w:val="ru-RU"/>
              </w:rPr>
            </w:pPr>
          </w:p>
        </w:tc>
        <w:tc>
          <w:tcPr>
            <w:tcW w:w="4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jc w:val="both"/>
              <w:rPr>
                <w:rFonts w:eastAsia="MS Mincho"/>
                <w:color w:val="auto"/>
                <w:w w:val="100"/>
                <w:sz w:val="28"/>
                <w:szCs w:val="28"/>
                <w:lang w:val="ru-RU"/>
              </w:rPr>
            </w:pPr>
          </w:p>
        </w:tc>
        <w:tc>
          <w:tcPr>
            <w:tcW w:w="5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jc w:val="both"/>
              <w:rPr>
                <w:rFonts w:eastAsia="MS Mincho"/>
                <w:color w:val="auto"/>
                <w:w w:val="100"/>
                <w:sz w:val="28"/>
                <w:szCs w:val="28"/>
                <w:lang w:val="ru-RU"/>
              </w:rPr>
            </w:pPr>
          </w:p>
        </w:tc>
      </w:tr>
      <w:tr w:rsidR="008646BB" w:rsidRPr="008646BB" w:rsidTr="00874E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b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b/>
                <w:color w:val="auto"/>
                <w:w w:val="100"/>
                <w:lang w:val="ru-RU"/>
              </w:rPr>
              <w:t xml:space="preserve">Мир моих увлечений. </w:t>
            </w:r>
          </w:p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sz w:val="28"/>
                <w:szCs w:val="28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Любимая игрушка, игра. Любимый цвет. Мой питомец. Любимые занятия. Занятия спортом. Любимая сказка/ история/ рассказ. Каникулы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17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B" w:rsidRPr="008646BB" w:rsidRDefault="008646BB" w:rsidP="008646BB">
            <w:pPr>
              <w:tabs>
                <w:tab w:val="left" w:pos="411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Каникулы.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Моё любимое животное.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 xml:space="preserve">Семья </w:t>
            </w:r>
            <w:proofErr w:type="spellStart"/>
            <w:r w:rsidRPr="008646BB">
              <w:rPr>
                <w:rFonts w:eastAsia="MS Mincho"/>
                <w:color w:val="auto"/>
                <w:w w:val="100"/>
                <w:lang w:val="ru-RU"/>
              </w:rPr>
              <w:t>Кассар</w:t>
            </w:r>
            <w:proofErr w:type="spellEnd"/>
            <w:r w:rsidRPr="008646BB">
              <w:rPr>
                <w:rFonts w:eastAsia="MS Mincho"/>
                <w:color w:val="auto"/>
                <w:w w:val="100"/>
                <w:lang w:val="ru-RU"/>
              </w:rPr>
              <w:t>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Летний пейзаж.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Куда они пошли?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Море.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Какие они?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Каково твоё мнение?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 xml:space="preserve">Господин </w:t>
            </w:r>
            <w:proofErr w:type="spellStart"/>
            <w:r w:rsidRPr="008646BB">
              <w:rPr>
                <w:rFonts w:eastAsia="MS Mincho"/>
                <w:color w:val="auto"/>
                <w:w w:val="100"/>
                <w:lang w:val="ru-RU"/>
              </w:rPr>
              <w:t>Кассар</w:t>
            </w:r>
            <w:proofErr w:type="spellEnd"/>
            <w:r w:rsidRPr="008646BB">
              <w:rPr>
                <w:rFonts w:eastAsia="MS Mincho"/>
                <w:color w:val="auto"/>
                <w:w w:val="100"/>
                <w:lang w:val="ru-RU"/>
              </w:rPr>
              <w:t xml:space="preserve"> с сыновьями идёт </w:t>
            </w:r>
            <w:r w:rsidRPr="008646BB">
              <w:rPr>
                <w:rFonts w:eastAsia="MS Mincho"/>
                <w:color w:val="auto"/>
                <w:w w:val="100"/>
                <w:lang w:val="ru-RU"/>
              </w:rPr>
              <w:lastRenderedPageBreak/>
              <w:t>на охоту.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Девочка, которая не любит охоту.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Кто самый внимательный?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Мы играем в прятки.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 xml:space="preserve">Настоящее и прошедшее законченное время. 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В саду.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Моё любимое животное.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sz w:val="28"/>
                <w:szCs w:val="28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Французы рассказывают о каникулах.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sz w:val="28"/>
                <w:szCs w:val="28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Повторение по теме «Каникулы».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sz w:val="28"/>
                <w:szCs w:val="28"/>
                <w:lang w:val="ru-RU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lastRenderedPageBreak/>
              <w:t>Урок</w:t>
            </w:r>
            <w:r w:rsidRPr="008646BB">
              <w:rPr>
                <w:rFonts w:eastAsia="MS Mincho"/>
                <w:color w:val="auto"/>
                <w:w w:val="100"/>
              </w:rPr>
              <w:t xml:space="preserve"> «</w:t>
            </w:r>
            <w:proofErr w:type="spellStart"/>
            <w:r w:rsidRPr="008646BB">
              <w:rPr>
                <w:rFonts w:eastAsia="MS Mincho"/>
                <w:color w:val="auto"/>
                <w:w w:val="100"/>
              </w:rPr>
              <w:t>Parlons</w:t>
            </w:r>
            <w:proofErr w:type="spellEnd"/>
            <w:r w:rsidRPr="008646BB">
              <w:rPr>
                <w:rFonts w:eastAsia="MS Mincho"/>
                <w:color w:val="auto"/>
                <w:w w:val="100"/>
              </w:rPr>
              <w:t xml:space="preserve"> des </w:t>
            </w:r>
            <w:proofErr w:type="spellStart"/>
            <w:r w:rsidRPr="008646BB">
              <w:rPr>
                <w:rFonts w:eastAsia="MS Mincho"/>
                <w:color w:val="auto"/>
                <w:w w:val="100"/>
              </w:rPr>
              <w:t>vacances</w:t>
            </w:r>
            <w:proofErr w:type="spellEnd"/>
            <w:r w:rsidRPr="008646BB">
              <w:rPr>
                <w:rFonts w:eastAsia="MS Mincho"/>
                <w:color w:val="auto"/>
                <w:w w:val="100"/>
              </w:rPr>
              <w:t>»</w:t>
            </w:r>
          </w:p>
          <w:p w:rsidR="008646BB" w:rsidRPr="008646BB" w:rsidRDefault="00FE4115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</w:rPr>
            </w:pPr>
            <w:hyperlink r:id="rId46" w:history="1">
              <w:r w:rsidR="008646BB" w:rsidRPr="008646BB">
                <w:rPr>
                  <w:rFonts w:eastAsia="MS Mincho"/>
                  <w:color w:val="0000FF"/>
                  <w:w w:val="100"/>
                  <w:u w:val="single"/>
                </w:rPr>
                <w:t>https://resh.edu.ru/subject/lesson/3694/start/157486/</w:t>
              </w:r>
            </w:hyperlink>
            <w:r w:rsidR="008646BB" w:rsidRPr="008646BB">
              <w:rPr>
                <w:rFonts w:eastAsia="MS Mincho"/>
                <w:color w:val="auto"/>
                <w:w w:val="100"/>
              </w:rPr>
              <w:t xml:space="preserve"> </w:t>
            </w:r>
          </w:p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8646BB">
              <w:rPr>
                <w:rFonts w:eastAsia="MS Mincho"/>
                <w:color w:val="auto"/>
                <w:w w:val="100"/>
                <w:lang w:val="fr-FR"/>
              </w:rPr>
              <w:t xml:space="preserve"> «Parlons des dernières vacances!»</w:t>
            </w:r>
          </w:p>
          <w:p w:rsidR="008646BB" w:rsidRPr="008646BB" w:rsidRDefault="00FE4115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hyperlink r:id="rId47" w:history="1">
              <w:r w:rsidR="008646BB" w:rsidRPr="008646BB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https://resh.edu.ru/subject/lesson/3714/start/157517/</w:t>
              </w:r>
            </w:hyperlink>
            <w:r w:rsidR="008646BB" w:rsidRPr="008646BB">
              <w:rPr>
                <w:rFonts w:eastAsia="MS Mincho"/>
                <w:color w:val="auto"/>
                <w:w w:val="100"/>
                <w:lang w:val="fr-FR"/>
              </w:rPr>
              <w:t xml:space="preserve"> </w:t>
            </w:r>
          </w:p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8646BB">
              <w:rPr>
                <w:rFonts w:eastAsia="MS Mincho"/>
                <w:color w:val="auto"/>
                <w:w w:val="100"/>
                <w:lang w:val="fr-FR"/>
              </w:rPr>
              <w:t xml:space="preserve"> «Que fais-tu?» </w:t>
            </w:r>
          </w:p>
          <w:p w:rsidR="008646BB" w:rsidRPr="008646BB" w:rsidRDefault="00FE4115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color w:val="auto"/>
                <w:w w:val="100"/>
                <w:sz w:val="28"/>
                <w:szCs w:val="28"/>
              </w:rPr>
            </w:pPr>
            <w:hyperlink r:id="rId48" w:history="1">
              <w:r w:rsidR="008646BB" w:rsidRPr="008646BB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https://resh.edu.ru/subject/lesson/4555/start/157702/</w:t>
              </w:r>
            </w:hyperlink>
          </w:p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8646BB">
              <w:rPr>
                <w:rFonts w:eastAsia="MS Mincho"/>
                <w:color w:val="auto"/>
                <w:w w:val="100"/>
                <w:lang w:val="fr-FR"/>
              </w:rPr>
              <w:t xml:space="preserve"> «A la campagne»</w:t>
            </w:r>
          </w:p>
          <w:p w:rsidR="008646BB" w:rsidRPr="008646BB" w:rsidRDefault="00FE4115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color w:val="auto"/>
                <w:w w:val="100"/>
                <w:sz w:val="28"/>
                <w:szCs w:val="28"/>
                <w:lang w:val="fr-FR"/>
              </w:rPr>
            </w:pPr>
            <w:hyperlink r:id="rId49" w:history="1">
              <w:r w:rsidR="008646BB" w:rsidRPr="008646BB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https://resh.edu.ru/subject/lesson/3734/start/158795/</w:t>
              </w:r>
            </w:hyperlink>
          </w:p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sz w:val="28"/>
                <w:szCs w:val="28"/>
                <w:lang w:val="fr-FR"/>
              </w:rPr>
            </w:pPr>
          </w:p>
        </w:tc>
      </w:tr>
      <w:tr w:rsidR="008646BB" w:rsidRPr="003554C7" w:rsidTr="00874E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b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b/>
                <w:color w:val="auto"/>
                <w:w w:val="100"/>
                <w:lang w:val="ru-RU"/>
              </w:rPr>
              <w:lastRenderedPageBreak/>
              <w:t xml:space="preserve">Мир моего «я». </w:t>
            </w:r>
          </w:p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sz w:val="28"/>
                <w:szCs w:val="28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Моя семья. Мой день рождения, подарки. Моя любимая еда. Мой день (распорядок дня, домашние обязанности)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11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Твой список дел.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Список дел Николь.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Где они?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Франсуа пишет письмо.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Что я делаю на выходных?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 xml:space="preserve">Возвратные глаголы. 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Мой костюм на бал.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 xml:space="preserve">Медвежонок </w:t>
            </w:r>
            <w:proofErr w:type="spellStart"/>
            <w:r w:rsidRPr="008646BB">
              <w:rPr>
                <w:rFonts w:eastAsia="MS Mincho"/>
                <w:color w:val="auto"/>
                <w:w w:val="100"/>
                <w:lang w:val="ru-RU"/>
              </w:rPr>
              <w:t>Пуалю</w:t>
            </w:r>
            <w:proofErr w:type="spellEnd"/>
            <w:r w:rsidRPr="008646BB">
              <w:rPr>
                <w:rFonts w:eastAsia="MS Mincho"/>
                <w:color w:val="auto"/>
                <w:w w:val="100"/>
                <w:lang w:val="ru-RU"/>
              </w:rPr>
              <w:t>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С днём рождения, Эрик.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Карнавал.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Повторение по теме «Твой список дел».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8646BB">
              <w:rPr>
                <w:rFonts w:eastAsia="MS Mincho"/>
                <w:color w:val="auto"/>
                <w:w w:val="100"/>
              </w:rPr>
              <w:t xml:space="preserve"> «A </w:t>
            </w:r>
            <w:proofErr w:type="spellStart"/>
            <w:r w:rsidRPr="008646BB">
              <w:rPr>
                <w:rFonts w:eastAsia="MS Mincho"/>
                <w:color w:val="auto"/>
                <w:w w:val="100"/>
              </w:rPr>
              <w:t>l’école</w:t>
            </w:r>
            <w:proofErr w:type="spellEnd"/>
            <w:r w:rsidRPr="008646BB">
              <w:rPr>
                <w:rFonts w:eastAsia="MS Mincho"/>
                <w:color w:val="auto"/>
                <w:w w:val="100"/>
              </w:rPr>
              <w:t>»</w:t>
            </w:r>
          </w:p>
          <w:p w:rsidR="008646BB" w:rsidRPr="008646BB" w:rsidRDefault="00FE4115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color w:val="auto"/>
                <w:w w:val="100"/>
                <w:sz w:val="28"/>
                <w:szCs w:val="28"/>
              </w:rPr>
            </w:pPr>
            <w:hyperlink r:id="rId50" w:history="1">
              <w:r w:rsidR="008646BB" w:rsidRPr="008646BB">
                <w:rPr>
                  <w:rFonts w:eastAsia="MS Mincho"/>
                  <w:color w:val="0000FF"/>
                  <w:w w:val="100"/>
                  <w:u w:val="single"/>
                </w:rPr>
                <w:t>https://resh.edu.ru/subject/lesson/5380/start/291374/</w:t>
              </w:r>
            </w:hyperlink>
          </w:p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рок</w:t>
            </w:r>
            <w:r w:rsidRPr="008646BB">
              <w:rPr>
                <w:rFonts w:eastAsia="MS Mincho"/>
                <w:color w:val="auto"/>
                <w:w w:val="100"/>
                <w:lang w:val="fr-FR"/>
              </w:rPr>
              <w:t xml:space="preserve"> «Aides-tu à faire le ménage?» </w:t>
            </w:r>
          </w:p>
          <w:p w:rsidR="008646BB" w:rsidRPr="008646BB" w:rsidRDefault="00FE4115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color w:val="auto"/>
                <w:w w:val="100"/>
                <w:sz w:val="28"/>
                <w:szCs w:val="28"/>
                <w:lang w:val="fr-FR"/>
              </w:rPr>
            </w:pPr>
            <w:hyperlink r:id="rId51" w:history="1">
              <w:r w:rsidR="008646BB" w:rsidRPr="008646BB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https://resh.edu.ru/subject/lesson/4554/start/157795/</w:t>
              </w:r>
            </w:hyperlink>
          </w:p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8646BB">
              <w:rPr>
                <w:rFonts w:eastAsia="MS Mincho"/>
                <w:color w:val="auto"/>
                <w:w w:val="100"/>
                <w:lang w:val="fr-FR"/>
              </w:rPr>
              <w:t xml:space="preserve"> «Qu'est-ce qu'on peut faire et quand?»</w:t>
            </w:r>
          </w:p>
          <w:p w:rsidR="008646BB" w:rsidRPr="008646BB" w:rsidRDefault="00FE4115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color w:val="auto"/>
                <w:w w:val="100"/>
                <w:sz w:val="28"/>
                <w:szCs w:val="28"/>
                <w:lang w:val="fr-FR"/>
              </w:rPr>
            </w:pPr>
            <w:hyperlink r:id="rId52" w:history="1">
              <w:r w:rsidR="008646BB" w:rsidRPr="008646BB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https://resh.edu.ru/subject/lesson/4559/start/97155/</w:t>
              </w:r>
            </w:hyperlink>
          </w:p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</w:p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</w:p>
        </w:tc>
      </w:tr>
      <w:tr w:rsidR="008646BB" w:rsidRPr="008646BB" w:rsidTr="00874E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b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b/>
                <w:color w:val="auto"/>
                <w:w w:val="100"/>
                <w:lang w:val="ru-RU"/>
              </w:rPr>
              <w:t xml:space="preserve">Мир моих увлечений. </w:t>
            </w:r>
          </w:p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sz w:val="28"/>
                <w:szCs w:val="28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Занятия спортом. Любимая сказка/ история/ рассказ. Выходной день (в цирке, в зоопарке, парке).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19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Обучение, спорт, игры.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Погода.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 xml:space="preserve">Я тренируюсь. 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Кто есть кто.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На уроке.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Мы изучаем в школе…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Он строит планы.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 xml:space="preserve">Настоящее и будущее простое время. 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В котором часу?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lastRenderedPageBreak/>
              <w:t>Что он положит в рюкзак?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Они любят спорт.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В школьном дворе.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Твои друзья, какие они?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Что я ем на завтрак, обед и ужин?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Школьники говорят.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На уроке математики.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Конкурс.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У нас во Франции.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Повторение по теме «Обучение, спорт, игры».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lastRenderedPageBreak/>
              <w:t>Урок</w:t>
            </w:r>
            <w:r w:rsidRPr="008646BB">
              <w:rPr>
                <w:rFonts w:eastAsia="MS Mincho"/>
                <w:color w:val="auto"/>
                <w:w w:val="100"/>
                <w:lang w:val="fr-FR"/>
              </w:rPr>
              <w:t xml:space="preserve"> «Chez nous, en France...»</w:t>
            </w:r>
          </w:p>
          <w:p w:rsidR="008646BB" w:rsidRPr="008646BB" w:rsidRDefault="00FE4115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hyperlink r:id="rId53" w:history="1">
              <w:r w:rsidR="008646BB" w:rsidRPr="008646BB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https://resh.edu.ru/subject/lesson/4550/start/157733/</w:t>
              </w:r>
            </w:hyperlink>
            <w:r w:rsidR="008646BB" w:rsidRPr="008646BB">
              <w:rPr>
                <w:rFonts w:eastAsia="MS Mincho"/>
                <w:color w:val="auto"/>
                <w:w w:val="100"/>
                <w:lang w:val="fr-FR"/>
              </w:rPr>
              <w:t xml:space="preserve"> </w:t>
            </w:r>
          </w:p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8646BB">
              <w:rPr>
                <w:rFonts w:eastAsia="MS Mincho"/>
                <w:color w:val="auto"/>
                <w:w w:val="100"/>
                <w:lang w:val="fr-FR"/>
              </w:rPr>
              <w:t xml:space="preserve"> «Au magasin et chez soi»</w:t>
            </w:r>
          </w:p>
          <w:p w:rsidR="008646BB" w:rsidRPr="008646BB" w:rsidRDefault="00FE4115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color w:val="auto"/>
                <w:w w:val="100"/>
                <w:sz w:val="28"/>
                <w:szCs w:val="28"/>
                <w:lang w:val="fr-FR"/>
              </w:rPr>
            </w:pPr>
            <w:hyperlink r:id="rId54" w:history="1">
              <w:r w:rsidR="008646BB" w:rsidRPr="008646BB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https://resh.edu.ru/subject/lesson/3683/start/304794/</w:t>
              </w:r>
            </w:hyperlink>
          </w:p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8646BB">
              <w:rPr>
                <w:rFonts w:eastAsia="MS Mincho"/>
                <w:color w:val="auto"/>
                <w:w w:val="100"/>
                <w:lang w:val="fr-FR"/>
              </w:rPr>
              <w:t xml:space="preserve"> «La famille sportive»</w:t>
            </w:r>
          </w:p>
          <w:p w:rsidR="008646BB" w:rsidRPr="008646BB" w:rsidRDefault="00FE4115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</w:rPr>
            </w:pPr>
            <w:hyperlink r:id="rId55" w:history="1">
              <w:r w:rsidR="008646BB" w:rsidRPr="008646BB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https://resh.edu.ru/subject/lesson/3724/start/158846/</w:t>
              </w:r>
            </w:hyperlink>
            <w:r w:rsidR="008646BB" w:rsidRPr="008646BB">
              <w:rPr>
                <w:rFonts w:eastAsia="MS Mincho"/>
                <w:color w:val="auto"/>
                <w:w w:val="100"/>
                <w:lang w:val="fr-FR"/>
              </w:rPr>
              <w:t xml:space="preserve"> </w:t>
            </w:r>
          </w:p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8646BB">
              <w:rPr>
                <w:rFonts w:eastAsia="MS Mincho"/>
                <w:color w:val="auto"/>
                <w:w w:val="100"/>
                <w:lang w:val="fr-FR"/>
              </w:rPr>
              <w:t xml:space="preserve"> «Je suis malade»</w:t>
            </w:r>
          </w:p>
          <w:p w:rsidR="008646BB" w:rsidRPr="008646BB" w:rsidRDefault="00FE4115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hyperlink r:id="rId56" w:history="1">
              <w:r w:rsidR="008646BB" w:rsidRPr="008646BB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https://resh.edu.ru/subject/lesson/3744/start/158772/</w:t>
              </w:r>
            </w:hyperlink>
            <w:r w:rsidR="008646BB" w:rsidRPr="008646BB">
              <w:rPr>
                <w:rFonts w:eastAsia="MS Mincho"/>
                <w:color w:val="auto"/>
                <w:w w:val="100"/>
                <w:lang w:val="fr-FR"/>
              </w:rPr>
              <w:t xml:space="preserve"> </w:t>
            </w:r>
          </w:p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</w:p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</w:p>
        </w:tc>
      </w:tr>
      <w:tr w:rsidR="008646BB" w:rsidRPr="003554C7" w:rsidTr="00874E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b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b/>
                <w:color w:val="auto"/>
                <w:w w:val="100"/>
                <w:lang w:val="ru-RU"/>
              </w:rPr>
              <w:lastRenderedPageBreak/>
              <w:t xml:space="preserve">Родная страна и страны изучаемого языка. </w:t>
            </w:r>
          </w:p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sz w:val="28"/>
                <w:szCs w:val="28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Россия и страна/страны изучаемого языка. Их столицы, основные достопримечательности и интересные факты. Произведения детского фольклора. Персонажи детских книг. Праздники родной страны и страны/стран изучаемого языка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16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Праздник приближается.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Подготовка к празднику.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Праздничное меню.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Папин праздник.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Поговорим о наших праздниках.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Скоро Рождество.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Бал-маскарад.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Я пишу письмо.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Я готовлю торт.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Повторение по теме «Праздник».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После уроков.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Джордж – невнимательный.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Жан-Франсуа идёт играть к Себастьяну.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Я пишу записку.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Школьный праздник.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Повторение по теме «После уроков».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8646BB">
              <w:rPr>
                <w:rFonts w:eastAsia="MS Mincho"/>
                <w:color w:val="auto"/>
                <w:w w:val="100"/>
                <w:lang w:val="fr-FR"/>
              </w:rPr>
              <w:t xml:space="preserve"> «Aides-tu à faire le ménage?» </w:t>
            </w:r>
          </w:p>
          <w:p w:rsidR="008646BB" w:rsidRPr="008646BB" w:rsidRDefault="00FE4115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color w:val="auto"/>
                <w:w w:val="100"/>
                <w:sz w:val="28"/>
                <w:szCs w:val="28"/>
                <w:lang w:val="fr-FR"/>
              </w:rPr>
            </w:pPr>
            <w:hyperlink r:id="rId57" w:history="1">
              <w:r w:rsidR="008646BB" w:rsidRPr="008646BB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https://resh.edu.ru/subject/lesson/4554/start/157795/</w:t>
              </w:r>
            </w:hyperlink>
          </w:p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8646BB">
              <w:rPr>
                <w:rFonts w:eastAsia="MS Mincho"/>
                <w:color w:val="auto"/>
                <w:w w:val="100"/>
                <w:lang w:val="fr-FR"/>
              </w:rPr>
              <w:t xml:space="preserve"> «Les villes et les pays»</w:t>
            </w:r>
          </w:p>
          <w:p w:rsidR="008646BB" w:rsidRPr="008646BB" w:rsidRDefault="00FE4115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hyperlink r:id="rId58" w:history="1">
              <w:r w:rsidR="008646BB" w:rsidRPr="008646BB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https://resh.edu.ru/subject/lesson/4556/start/158483/</w:t>
              </w:r>
            </w:hyperlink>
            <w:r w:rsidR="008646BB" w:rsidRPr="008646BB">
              <w:rPr>
                <w:rFonts w:eastAsia="MS Mincho"/>
                <w:color w:val="auto"/>
                <w:w w:val="100"/>
                <w:lang w:val="fr-FR"/>
              </w:rPr>
              <w:t xml:space="preserve"> </w:t>
            </w:r>
          </w:p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8646BB">
              <w:rPr>
                <w:rFonts w:eastAsia="MS Mincho"/>
                <w:color w:val="auto"/>
                <w:w w:val="100"/>
                <w:lang w:val="fr-FR"/>
              </w:rPr>
              <w:t xml:space="preserve"> «Les villes européennes»</w:t>
            </w:r>
          </w:p>
          <w:p w:rsidR="008646BB" w:rsidRPr="008646BB" w:rsidRDefault="00FE4115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</w:rPr>
            </w:pPr>
            <w:hyperlink r:id="rId59" w:history="1">
              <w:r w:rsidR="008646BB" w:rsidRPr="008646BB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https://resh.edu.ru/subject/lesson/3701/start/158452/</w:t>
              </w:r>
            </w:hyperlink>
            <w:r w:rsidR="008646BB" w:rsidRPr="008646BB">
              <w:rPr>
                <w:rFonts w:eastAsia="MS Mincho"/>
                <w:color w:val="auto"/>
                <w:w w:val="100"/>
                <w:lang w:val="fr-FR"/>
              </w:rPr>
              <w:t xml:space="preserve"> </w:t>
            </w:r>
          </w:p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8646BB">
              <w:rPr>
                <w:rFonts w:eastAsia="MS Mincho"/>
                <w:color w:val="auto"/>
                <w:w w:val="100"/>
                <w:lang w:val="fr-FR"/>
              </w:rPr>
              <w:t xml:space="preserve"> «En ville»</w:t>
            </w:r>
          </w:p>
          <w:p w:rsidR="008646BB" w:rsidRPr="008646BB" w:rsidRDefault="00FE4115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hyperlink r:id="rId60" w:history="1">
              <w:r w:rsidR="008646BB" w:rsidRPr="008646BB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https://resh.edu.ru/subject/lesson/4558/start/103415/</w:t>
              </w:r>
            </w:hyperlink>
            <w:r w:rsidR="008646BB" w:rsidRPr="008646BB">
              <w:rPr>
                <w:rFonts w:eastAsia="MS Mincho"/>
                <w:color w:val="auto"/>
                <w:w w:val="100"/>
                <w:lang w:val="fr-FR"/>
              </w:rPr>
              <w:t xml:space="preserve"> </w:t>
            </w:r>
          </w:p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</w:p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</w:p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</w:p>
        </w:tc>
      </w:tr>
      <w:tr w:rsidR="008646BB" w:rsidRPr="003554C7" w:rsidTr="00874E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b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b/>
                <w:color w:val="auto"/>
                <w:w w:val="100"/>
                <w:lang w:val="ru-RU"/>
              </w:rPr>
              <w:t xml:space="preserve">Мир вокруг меня. </w:t>
            </w:r>
          </w:p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 xml:space="preserve">Моя комната (квартира, дом), предметы интерьера. Моя школа, любимые учебные предметы. Мои </w:t>
            </w:r>
            <w:r w:rsidRPr="008646BB">
              <w:rPr>
                <w:rFonts w:eastAsia="MS Mincho"/>
                <w:color w:val="auto"/>
                <w:w w:val="100"/>
                <w:lang w:val="ru-RU"/>
              </w:rPr>
              <w:lastRenderedPageBreak/>
              <w:t>друзья, их внешность, черты характера.</w:t>
            </w:r>
          </w:p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sz w:val="28"/>
                <w:szCs w:val="28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Моя малая родина (город, село). Путешествия. Дикие и домашние животные. Погода. Времена года (месяцы). Покупки (одежда, обувь, книги, основные продукты питания)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lastRenderedPageBreak/>
              <w:t>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Вечер дома.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Длительные выходные.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Суббота.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Какая у вас квартира?</w:t>
            </w:r>
          </w:p>
          <w:p w:rsidR="008646BB" w:rsidRPr="008646BB" w:rsidRDefault="008646BB" w:rsidP="008646BB">
            <w:pPr>
              <w:tabs>
                <w:tab w:val="left" w:pos="411"/>
                <w:tab w:val="left" w:pos="3744"/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ru-RU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Повторение по теме «Вечер дома».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8646BB">
              <w:rPr>
                <w:rFonts w:eastAsia="MS Mincho"/>
                <w:color w:val="auto"/>
                <w:w w:val="100"/>
                <w:lang w:val="fr-FR"/>
              </w:rPr>
              <w:t xml:space="preserve"> «Une soirée en famille»</w:t>
            </w:r>
          </w:p>
          <w:p w:rsidR="008646BB" w:rsidRPr="008646BB" w:rsidRDefault="00FE4115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hyperlink r:id="rId61" w:history="1">
              <w:r w:rsidR="008646BB" w:rsidRPr="008646BB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https://resh.edu.ru/subject/lesson/4557/start/157877/</w:t>
              </w:r>
            </w:hyperlink>
            <w:r w:rsidR="008646BB" w:rsidRPr="008646BB">
              <w:rPr>
                <w:rFonts w:eastAsia="MS Mincho"/>
                <w:color w:val="auto"/>
                <w:w w:val="100"/>
                <w:lang w:val="fr-FR"/>
              </w:rPr>
              <w:t xml:space="preserve"> </w:t>
            </w:r>
          </w:p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8646BB">
              <w:rPr>
                <w:rFonts w:eastAsia="MS Mincho"/>
                <w:color w:val="auto"/>
                <w:w w:val="100"/>
                <w:lang w:val="fr-FR"/>
              </w:rPr>
              <w:t xml:space="preserve"> «Le portrait de famille»</w:t>
            </w:r>
          </w:p>
          <w:p w:rsidR="008646BB" w:rsidRPr="008646BB" w:rsidRDefault="00FE4115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hyperlink r:id="rId62" w:history="1">
              <w:r w:rsidR="008646BB" w:rsidRPr="008646BB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https://resh.edu.ru/subject/lesson/5381/start/158380/</w:t>
              </w:r>
            </w:hyperlink>
            <w:r w:rsidR="008646BB" w:rsidRPr="008646BB">
              <w:rPr>
                <w:rFonts w:eastAsia="MS Mincho"/>
                <w:color w:val="auto"/>
                <w:w w:val="100"/>
                <w:lang w:val="fr-FR"/>
              </w:rPr>
              <w:t xml:space="preserve"> </w:t>
            </w:r>
          </w:p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8646BB">
              <w:rPr>
                <w:rFonts w:eastAsia="MS Mincho"/>
                <w:color w:val="auto"/>
                <w:w w:val="100"/>
                <w:lang w:val="fr-FR"/>
              </w:rPr>
              <w:t xml:space="preserve"> «Mon loisir»</w:t>
            </w:r>
          </w:p>
          <w:p w:rsidR="008646BB" w:rsidRPr="008646BB" w:rsidRDefault="00FE4115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hyperlink r:id="rId63" w:history="1">
              <w:r w:rsidR="008646BB" w:rsidRPr="008646BB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https://resh.edu.ru/subject/lesson/5382/start/298587/</w:t>
              </w:r>
            </w:hyperlink>
            <w:r w:rsidR="008646BB" w:rsidRPr="008646BB">
              <w:rPr>
                <w:rFonts w:eastAsia="MS Mincho"/>
                <w:color w:val="auto"/>
                <w:w w:val="100"/>
                <w:lang w:val="fr-FR"/>
              </w:rPr>
              <w:t xml:space="preserve"> </w:t>
            </w:r>
          </w:p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r w:rsidRPr="008646BB">
              <w:rPr>
                <w:rFonts w:eastAsia="MS Mincho"/>
                <w:color w:val="auto"/>
                <w:w w:val="100"/>
                <w:lang w:val="ru-RU"/>
              </w:rPr>
              <w:t>Урок</w:t>
            </w:r>
            <w:r w:rsidRPr="008646BB">
              <w:rPr>
                <w:rFonts w:eastAsia="MS Mincho"/>
                <w:color w:val="auto"/>
                <w:w w:val="100"/>
                <w:lang w:val="fr-FR"/>
              </w:rPr>
              <w:t xml:space="preserve"> «Qu'est-ce qu'on peut faire et quand?»</w:t>
            </w:r>
          </w:p>
          <w:p w:rsidR="008646BB" w:rsidRPr="008646BB" w:rsidRDefault="00FE4115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  <w:hyperlink r:id="rId64" w:history="1">
              <w:r w:rsidR="008646BB" w:rsidRPr="008646BB">
                <w:rPr>
                  <w:rFonts w:eastAsia="MS Mincho"/>
                  <w:color w:val="0000FF"/>
                  <w:w w:val="100"/>
                  <w:u w:val="single"/>
                  <w:lang w:val="fr-FR"/>
                </w:rPr>
                <w:t>https://resh.edu.ru/subject/lesson/4559/start/97155/</w:t>
              </w:r>
            </w:hyperlink>
            <w:r w:rsidR="008646BB" w:rsidRPr="008646BB">
              <w:rPr>
                <w:rFonts w:eastAsia="MS Mincho"/>
                <w:color w:val="auto"/>
                <w:w w:val="100"/>
                <w:lang w:val="fr-FR"/>
              </w:rPr>
              <w:t xml:space="preserve"> </w:t>
            </w:r>
          </w:p>
          <w:p w:rsidR="008646BB" w:rsidRPr="008646BB" w:rsidRDefault="008646BB" w:rsidP="008646BB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eastAsia="MS Mincho"/>
                <w:color w:val="auto"/>
                <w:w w:val="100"/>
                <w:lang w:val="fr-FR"/>
              </w:rPr>
            </w:pPr>
          </w:p>
        </w:tc>
      </w:tr>
    </w:tbl>
    <w:p w:rsidR="00133EC5" w:rsidRPr="008646BB" w:rsidRDefault="00133EC5" w:rsidP="008646BB">
      <w:pPr>
        <w:spacing w:after="0"/>
        <w:ind w:firstLine="709"/>
        <w:rPr>
          <w:b/>
          <w:bCs/>
          <w:lang w:val="fr-FR"/>
        </w:rPr>
      </w:pPr>
    </w:p>
    <w:sectPr w:rsidR="00133EC5" w:rsidRPr="008646BB" w:rsidSect="00AD0A36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171" w:rsidRDefault="00DF3171" w:rsidP="009450E8">
      <w:pPr>
        <w:spacing w:after="0" w:line="240" w:lineRule="auto"/>
      </w:pPr>
      <w:r>
        <w:separator/>
      </w:r>
    </w:p>
  </w:endnote>
  <w:endnote w:type="continuationSeparator" w:id="0">
    <w:p w:rsidR="00DF3171" w:rsidRDefault="00DF3171" w:rsidP="0094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171" w:rsidRDefault="00DF3171" w:rsidP="009450E8">
      <w:pPr>
        <w:spacing w:after="0" w:line="240" w:lineRule="auto"/>
      </w:pPr>
      <w:r>
        <w:separator/>
      </w:r>
    </w:p>
  </w:footnote>
  <w:footnote w:type="continuationSeparator" w:id="0">
    <w:p w:rsidR="00DF3171" w:rsidRDefault="00DF3171" w:rsidP="0094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E86" w:rsidRDefault="00874E8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76CB"/>
    <w:multiLevelType w:val="hybridMultilevel"/>
    <w:tmpl w:val="5BD0C8A8"/>
    <w:lvl w:ilvl="0" w:tplc="E4C4C6B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0A632489"/>
    <w:multiLevelType w:val="hybridMultilevel"/>
    <w:tmpl w:val="95F2E720"/>
    <w:lvl w:ilvl="0" w:tplc="E4C4C6B0">
      <w:start w:val="1"/>
      <w:numFmt w:val="bullet"/>
      <w:lvlText w:val="­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Wingdings" w:hint="default"/>
      </w:rPr>
    </w:lvl>
  </w:abstractNum>
  <w:abstractNum w:abstractNumId="2">
    <w:nsid w:val="133623A3"/>
    <w:multiLevelType w:val="hybridMultilevel"/>
    <w:tmpl w:val="0220D130"/>
    <w:lvl w:ilvl="0" w:tplc="2EF83BF8">
      <w:start w:val="1"/>
      <w:numFmt w:val="decimal"/>
      <w:lvlText w:val="%1)"/>
      <w:lvlJc w:val="left"/>
      <w:pPr>
        <w:ind w:left="1069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AC565A"/>
    <w:multiLevelType w:val="hybridMultilevel"/>
    <w:tmpl w:val="144646F4"/>
    <w:lvl w:ilvl="0" w:tplc="E4C4C6B0">
      <w:start w:val="1"/>
      <w:numFmt w:val="bullet"/>
      <w:lvlText w:val="­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Wingdings" w:hint="default"/>
      </w:rPr>
    </w:lvl>
  </w:abstractNum>
  <w:abstractNum w:abstractNumId="4">
    <w:nsid w:val="16597F5A"/>
    <w:multiLevelType w:val="hybridMultilevel"/>
    <w:tmpl w:val="EF08897A"/>
    <w:lvl w:ilvl="0" w:tplc="E4C4C6B0">
      <w:start w:val="1"/>
      <w:numFmt w:val="bullet"/>
      <w:lvlText w:val="­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Wingdings" w:hint="default"/>
      </w:rPr>
    </w:lvl>
  </w:abstractNum>
  <w:abstractNum w:abstractNumId="5">
    <w:nsid w:val="19D65341"/>
    <w:multiLevelType w:val="hybridMultilevel"/>
    <w:tmpl w:val="3CC47B02"/>
    <w:lvl w:ilvl="0" w:tplc="E4C4C6B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1B734390"/>
    <w:multiLevelType w:val="hybridMultilevel"/>
    <w:tmpl w:val="C6FAEF88"/>
    <w:lvl w:ilvl="0" w:tplc="E4C4C6B0">
      <w:start w:val="1"/>
      <w:numFmt w:val="bullet"/>
      <w:lvlText w:val="­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Wingdings" w:hint="default"/>
      </w:rPr>
    </w:lvl>
  </w:abstractNum>
  <w:abstractNum w:abstractNumId="7">
    <w:nsid w:val="1C036490"/>
    <w:multiLevelType w:val="hybridMultilevel"/>
    <w:tmpl w:val="4B64B53E"/>
    <w:lvl w:ilvl="0" w:tplc="E4C4C6B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1C5F1232"/>
    <w:multiLevelType w:val="hybridMultilevel"/>
    <w:tmpl w:val="5B2AF574"/>
    <w:lvl w:ilvl="0" w:tplc="E4C4C6B0">
      <w:start w:val="1"/>
      <w:numFmt w:val="bullet"/>
      <w:lvlText w:val="­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Wingdings" w:hint="default"/>
      </w:rPr>
    </w:lvl>
  </w:abstractNum>
  <w:abstractNum w:abstractNumId="9">
    <w:nsid w:val="21207890"/>
    <w:multiLevelType w:val="hybridMultilevel"/>
    <w:tmpl w:val="0BAAD78A"/>
    <w:lvl w:ilvl="0" w:tplc="E4C4C6B0">
      <w:start w:val="1"/>
      <w:numFmt w:val="bullet"/>
      <w:lvlText w:val="­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Wingdings" w:hint="default"/>
      </w:rPr>
    </w:lvl>
  </w:abstractNum>
  <w:abstractNum w:abstractNumId="10">
    <w:nsid w:val="24E64FAC"/>
    <w:multiLevelType w:val="hybridMultilevel"/>
    <w:tmpl w:val="5F14F298"/>
    <w:lvl w:ilvl="0" w:tplc="E4C4C6B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27C573AB"/>
    <w:multiLevelType w:val="hybridMultilevel"/>
    <w:tmpl w:val="4DFC0BAE"/>
    <w:lvl w:ilvl="0" w:tplc="E4C4C6B0">
      <w:start w:val="1"/>
      <w:numFmt w:val="bullet"/>
      <w:lvlText w:val="­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Wingdings" w:hint="default"/>
      </w:rPr>
    </w:lvl>
  </w:abstractNum>
  <w:abstractNum w:abstractNumId="12">
    <w:nsid w:val="284B79CF"/>
    <w:multiLevelType w:val="hybridMultilevel"/>
    <w:tmpl w:val="9CEECAF2"/>
    <w:lvl w:ilvl="0" w:tplc="E4C4C6B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2C89398B"/>
    <w:multiLevelType w:val="hybridMultilevel"/>
    <w:tmpl w:val="EDC89FA2"/>
    <w:lvl w:ilvl="0" w:tplc="BEFA199C">
      <w:start w:val="1"/>
      <w:numFmt w:val="decimal"/>
      <w:lvlText w:val="%1)"/>
      <w:lvlJc w:val="left"/>
      <w:pPr>
        <w:ind w:left="1069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9662F0"/>
    <w:multiLevelType w:val="hybridMultilevel"/>
    <w:tmpl w:val="A7D63D00"/>
    <w:lvl w:ilvl="0" w:tplc="E4C4C6B0">
      <w:start w:val="1"/>
      <w:numFmt w:val="bullet"/>
      <w:lvlText w:val="­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Wingdings" w:hint="default"/>
      </w:rPr>
    </w:lvl>
  </w:abstractNum>
  <w:abstractNum w:abstractNumId="15">
    <w:nsid w:val="32AA7100"/>
    <w:multiLevelType w:val="hybridMultilevel"/>
    <w:tmpl w:val="317812EC"/>
    <w:lvl w:ilvl="0" w:tplc="E4C4C6B0">
      <w:start w:val="1"/>
      <w:numFmt w:val="bullet"/>
      <w:lvlText w:val="­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Wingdings" w:hint="default"/>
      </w:rPr>
    </w:lvl>
  </w:abstractNum>
  <w:abstractNum w:abstractNumId="16">
    <w:nsid w:val="352A5795"/>
    <w:multiLevelType w:val="hybridMultilevel"/>
    <w:tmpl w:val="8DBE4A7C"/>
    <w:lvl w:ilvl="0" w:tplc="E4C4C6B0">
      <w:start w:val="1"/>
      <w:numFmt w:val="bullet"/>
      <w:lvlText w:val="­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Wingdings" w:hint="default"/>
      </w:rPr>
    </w:lvl>
  </w:abstractNum>
  <w:abstractNum w:abstractNumId="17">
    <w:nsid w:val="37C8200C"/>
    <w:multiLevelType w:val="hybridMultilevel"/>
    <w:tmpl w:val="2BF6C6BA"/>
    <w:lvl w:ilvl="0" w:tplc="E4C4C6B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8">
    <w:nsid w:val="3B2F4BA5"/>
    <w:multiLevelType w:val="hybridMultilevel"/>
    <w:tmpl w:val="74EE4130"/>
    <w:lvl w:ilvl="0" w:tplc="E4C4C6B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nsid w:val="3B7A7A35"/>
    <w:multiLevelType w:val="hybridMultilevel"/>
    <w:tmpl w:val="31641556"/>
    <w:lvl w:ilvl="0" w:tplc="E4C4C6B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3C2466B7"/>
    <w:multiLevelType w:val="hybridMultilevel"/>
    <w:tmpl w:val="B300A144"/>
    <w:lvl w:ilvl="0" w:tplc="E4C4C6B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>
    <w:nsid w:val="440A0518"/>
    <w:multiLevelType w:val="hybridMultilevel"/>
    <w:tmpl w:val="220C734C"/>
    <w:lvl w:ilvl="0" w:tplc="E4C4C6B0">
      <w:start w:val="1"/>
      <w:numFmt w:val="bullet"/>
      <w:lvlText w:val="­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Wingdings" w:hint="default"/>
      </w:rPr>
    </w:lvl>
  </w:abstractNum>
  <w:abstractNum w:abstractNumId="22">
    <w:nsid w:val="4F3902CC"/>
    <w:multiLevelType w:val="hybridMultilevel"/>
    <w:tmpl w:val="D9D20ED2"/>
    <w:lvl w:ilvl="0" w:tplc="E4C4C6B0">
      <w:start w:val="1"/>
      <w:numFmt w:val="bullet"/>
      <w:lvlText w:val="­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Wingdings" w:hint="default"/>
      </w:rPr>
    </w:lvl>
  </w:abstractNum>
  <w:abstractNum w:abstractNumId="23">
    <w:nsid w:val="541D18EC"/>
    <w:multiLevelType w:val="hybridMultilevel"/>
    <w:tmpl w:val="B7720C7A"/>
    <w:lvl w:ilvl="0" w:tplc="E4C4C6B0">
      <w:start w:val="1"/>
      <w:numFmt w:val="bullet"/>
      <w:lvlText w:val="­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Wingdings" w:hint="default"/>
      </w:rPr>
    </w:lvl>
  </w:abstractNum>
  <w:abstractNum w:abstractNumId="24">
    <w:nsid w:val="5CD22B66"/>
    <w:multiLevelType w:val="hybridMultilevel"/>
    <w:tmpl w:val="4A8688D4"/>
    <w:lvl w:ilvl="0" w:tplc="E4C4C6B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5">
    <w:nsid w:val="5CFF7F55"/>
    <w:multiLevelType w:val="hybridMultilevel"/>
    <w:tmpl w:val="961AF742"/>
    <w:lvl w:ilvl="0" w:tplc="E4C4C6B0">
      <w:start w:val="1"/>
      <w:numFmt w:val="bullet"/>
      <w:lvlText w:val="­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Wingdings" w:hint="default"/>
      </w:rPr>
    </w:lvl>
  </w:abstractNum>
  <w:abstractNum w:abstractNumId="26">
    <w:nsid w:val="5E664C8E"/>
    <w:multiLevelType w:val="hybridMultilevel"/>
    <w:tmpl w:val="3DBA525C"/>
    <w:lvl w:ilvl="0" w:tplc="E4C4C6B0">
      <w:start w:val="1"/>
      <w:numFmt w:val="bullet"/>
      <w:lvlText w:val="­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Wingdings" w:hint="default"/>
      </w:rPr>
    </w:lvl>
  </w:abstractNum>
  <w:abstractNum w:abstractNumId="27">
    <w:nsid w:val="629D66CA"/>
    <w:multiLevelType w:val="hybridMultilevel"/>
    <w:tmpl w:val="628AC346"/>
    <w:lvl w:ilvl="0" w:tplc="E4C4C6B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">
    <w:nsid w:val="661F0741"/>
    <w:multiLevelType w:val="hybridMultilevel"/>
    <w:tmpl w:val="AB9037E8"/>
    <w:lvl w:ilvl="0" w:tplc="E4C4C6B0">
      <w:start w:val="1"/>
      <w:numFmt w:val="bullet"/>
      <w:lvlText w:val="­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Wingdings" w:hint="default"/>
      </w:rPr>
    </w:lvl>
  </w:abstractNum>
  <w:abstractNum w:abstractNumId="29">
    <w:nsid w:val="687D5809"/>
    <w:multiLevelType w:val="hybridMultilevel"/>
    <w:tmpl w:val="41944862"/>
    <w:lvl w:ilvl="0" w:tplc="E4C4C6B0">
      <w:start w:val="1"/>
      <w:numFmt w:val="bullet"/>
      <w:lvlText w:val="­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Wingdings" w:hint="default"/>
      </w:rPr>
    </w:lvl>
  </w:abstractNum>
  <w:abstractNum w:abstractNumId="30">
    <w:nsid w:val="693610F2"/>
    <w:multiLevelType w:val="hybridMultilevel"/>
    <w:tmpl w:val="A5D210A4"/>
    <w:lvl w:ilvl="0" w:tplc="E4C4C6B0">
      <w:start w:val="1"/>
      <w:numFmt w:val="bullet"/>
      <w:lvlText w:val="­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Wingdings" w:hint="default"/>
      </w:rPr>
    </w:lvl>
  </w:abstractNum>
  <w:abstractNum w:abstractNumId="31">
    <w:nsid w:val="6CB94F8E"/>
    <w:multiLevelType w:val="hybridMultilevel"/>
    <w:tmpl w:val="90404894"/>
    <w:lvl w:ilvl="0" w:tplc="E4C4C6B0">
      <w:start w:val="1"/>
      <w:numFmt w:val="bullet"/>
      <w:lvlText w:val="­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Wingdings" w:hint="default"/>
      </w:rPr>
    </w:lvl>
  </w:abstractNum>
  <w:abstractNum w:abstractNumId="32">
    <w:nsid w:val="72F159EE"/>
    <w:multiLevelType w:val="hybridMultilevel"/>
    <w:tmpl w:val="96F6C446"/>
    <w:lvl w:ilvl="0" w:tplc="E4C4C6B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3">
    <w:nsid w:val="74E13E4C"/>
    <w:multiLevelType w:val="hybridMultilevel"/>
    <w:tmpl w:val="3DC40A20"/>
    <w:lvl w:ilvl="0" w:tplc="E4C4C6B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4">
    <w:nsid w:val="765B5223"/>
    <w:multiLevelType w:val="hybridMultilevel"/>
    <w:tmpl w:val="AF0282AC"/>
    <w:lvl w:ilvl="0" w:tplc="E4C4C6B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5">
    <w:nsid w:val="77B819A7"/>
    <w:multiLevelType w:val="hybridMultilevel"/>
    <w:tmpl w:val="C856269C"/>
    <w:lvl w:ilvl="0" w:tplc="E4C4C6B0">
      <w:start w:val="1"/>
      <w:numFmt w:val="bullet"/>
      <w:lvlText w:val="­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Wingdings" w:hint="default"/>
      </w:rPr>
    </w:lvl>
  </w:abstractNum>
  <w:abstractNum w:abstractNumId="36">
    <w:nsid w:val="7D353BF5"/>
    <w:multiLevelType w:val="hybridMultilevel"/>
    <w:tmpl w:val="31584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27"/>
  </w:num>
  <w:num w:numId="5">
    <w:abstractNumId w:val="34"/>
  </w:num>
  <w:num w:numId="6">
    <w:abstractNumId w:val="20"/>
  </w:num>
  <w:num w:numId="7">
    <w:abstractNumId w:val="5"/>
  </w:num>
  <w:num w:numId="8">
    <w:abstractNumId w:val="18"/>
  </w:num>
  <w:num w:numId="9">
    <w:abstractNumId w:val="7"/>
  </w:num>
  <w:num w:numId="10">
    <w:abstractNumId w:val="24"/>
  </w:num>
  <w:num w:numId="11">
    <w:abstractNumId w:val="0"/>
  </w:num>
  <w:num w:numId="12">
    <w:abstractNumId w:val="12"/>
  </w:num>
  <w:num w:numId="13">
    <w:abstractNumId w:val="10"/>
  </w:num>
  <w:num w:numId="14">
    <w:abstractNumId w:val="19"/>
  </w:num>
  <w:num w:numId="15">
    <w:abstractNumId w:val="32"/>
  </w:num>
  <w:num w:numId="16">
    <w:abstractNumId w:val="33"/>
  </w:num>
  <w:num w:numId="17">
    <w:abstractNumId w:val="6"/>
  </w:num>
  <w:num w:numId="18">
    <w:abstractNumId w:val="26"/>
  </w:num>
  <w:num w:numId="19">
    <w:abstractNumId w:val="3"/>
  </w:num>
  <w:num w:numId="20">
    <w:abstractNumId w:val="14"/>
  </w:num>
  <w:num w:numId="21">
    <w:abstractNumId w:val="21"/>
  </w:num>
  <w:num w:numId="22">
    <w:abstractNumId w:val="28"/>
  </w:num>
  <w:num w:numId="23">
    <w:abstractNumId w:val="1"/>
  </w:num>
  <w:num w:numId="24">
    <w:abstractNumId w:val="8"/>
  </w:num>
  <w:num w:numId="25">
    <w:abstractNumId w:val="4"/>
  </w:num>
  <w:num w:numId="26">
    <w:abstractNumId w:val="22"/>
  </w:num>
  <w:num w:numId="27">
    <w:abstractNumId w:val="35"/>
  </w:num>
  <w:num w:numId="28">
    <w:abstractNumId w:val="23"/>
  </w:num>
  <w:num w:numId="29">
    <w:abstractNumId w:val="25"/>
  </w:num>
  <w:num w:numId="30">
    <w:abstractNumId w:val="11"/>
  </w:num>
  <w:num w:numId="31">
    <w:abstractNumId w:val="16"/>
  </w:num>
  <w:num w:numId="32">
    <w:abstractNumId w:val="30"/>
  </w:num>
  <w:num w:numId="33">
    <w:abstractNumId w:val="31"/>
  </w:num>
  <w:num w:numId="34">
    <w:abstractNumId w:val="29"/>
  </w:num>
  <w:num w:numId="35">
    <w:abstractNumId w:val="9"/>
  </w:num>
  <w:num w:numId="36">
    <w:abstractNumId w:val="15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665"/>
    <w:rsid w:val="00022A88"/>
    <w:rsid w:val="00023419"/>
    <w:rsid w:val="000358EB"/>
    <w:rsid w:val="000455F8"/>
    <w:rsid w:val="00046BA6"/>
    <w:rsid w:val="000865D5"/>
    <w:rsid w:val="00090304"/>
    <w:rsid w:val="00090884"/>
    <w:rsid w:val="000D011C"/>
    <w:rsid w:val="000D38E3"/>
    <w:rsid w:val="000D68C5"/>
    <w:rsid w:val="001063B5"/>
    <w:rsid w:val="0011184E"/>
    <w:rsid w:val="00133297"/>
    <w:rsid w:val="00133EC5"/>
    <w:rsid w:val="001464DC"/>
    <w:rsid w:val="001549D0"/>
    <w:rsid w:val="00193B4B"/>
    <w:rsid w:val="001A0739"/>
    <w:rsid w:val="001A1EB7"/>
    <w:rsid w:val="001F0EB2"/>
    <w:rsid w:val="002109A4"/>
    <w:rsid w:val="002B46B7"/>
    <w:rsid w:val="002D49FE"/>
    <w:rsid w:val="002E62AC"/>
    <w:rsid w:val="0030486B"/>
    <w:rsid w:val="0032405C"/>
    <w:rsid w:val="003554C7"/>
    <w:rsid w:val="003A031D"/>
    <w:rsid w:val="003F0F1C"/>
    <w:rsid w:val="0042666C"/>
    <w:rsid w:val="00467BB7"/>
    <w:rsid w:val="004C37EF"/>
    <w:rsid w:val="004F1E5C"/>
    <w:rsid w:val="00553A56"/>
    <w:rsid w:val="005B1114"/>
    <w:rsid w:val="005F5F22"/>
    <w:rsid w:val="00621FEC"/>
    <w:rsid w:val="00635E2C"/>
    <w:rsid w:val="0069029C"/>
    <w:rsid w:val="006A5F50"/>
    <w:rsid w:val="006E6C3A"/>
    <w:rsid w:val="006F1FD5"/>
    <w:rsid w:val="0074578F"/>
    <w:rsid w:val="00747BC3"/>
    <w:rsid w:val="00772613"/>
    <w:rsid w:val="007C602E"/>
    <w:rsid w:val="007E07F8"/>
    <w:rsid w:val="007E1DD5"/>
    <w:rsid w:val="0080708D"/>
    <w:rsid w:val="00814592"/>
    <w:rsid w:val="008646BB"/>
    <w:rsid w:val="00874E86"/>
    <w:rsid w:val="008C1E27"/>
    <w:rsid w:val="009305D9"/>
    <w:rsid w:val="00944C5C"/>
    <w:rsid w:val="009450E8"/>
    <w:rsid w:val="009A5B25"/>
    <w:rsid w:val="009C43B0"/>
    <w:rsid w:val="009E4C81"/>
    <w:rsid w:val="009F48F9"/>
    <w:rsid w:val="00A11114"/>
    <w:rsid w:val="00A37265"/>
    <w:rsid w:val="00A41C81"/>
    <w:rsid w:val="00AC4886"/>
    <w:rsid w:val="00AD0A36"/>
    <w:rsid w:val="00AE6582"/>
    <w:rsid w:val="00AF1C08"/>
    <w:rsid w:val="00B71775"/>
    <w:rsid w:val="00B7333F"/>
    <w:rsid w:val="00B73C04"/>
    <w:rsid w:val="00B8383A"/>
    <w:rsid w:val="00BD4665"/>
    <w:rsid w:val="00BD499C"/>
    <w:rsid w:val="00C04B31"/>
    <w:rsid w:val="00C4447E"/>
    <w:rsid w:val="00C700F6"/>
    <w:rsid w:val="00C80E11"/>
    <w:rsid w:val="00CA0A96"/>
    <w:rsid w:val="00CB2265"/>
    <w:rsid w:val="00CB7CEE"/>
    <w:rsid w:val="00D32EDD"/>
    <w:rsid w:val="00D35ECC"/>
    <w:rsid w:val="00D36519"/>
    <w:rsid w:val="00D56A1C"/>
    <w:rsid w:val="00D66B5F"/>
    <w:rsid w:val="00DB0035"/>
    <w:rsid w:val="00DD1FA9"/>
    <w:rsid w:val="00DE01F4"/>
    <w:rsid w:val="00DF3171"/>
    <w:rsid w:val="00DF41A0"/>
    <w:rsid w:val="00E059D4"/>
    <w:rsid w:val="00E1634C"/>
    <w:rsid w:val="00E202F6"/>
    <w:rsid w:val="00E46AE9"/>
    <w:rsid w:val="00E47C37"/>
    <w:rsid w:val="00E60D82"/>
    <w:rsid w:val="00E6678D"/>
    <w:rsid w:val="00ED5412"/>
    <w:rsid w:val="00EE3CEA"/>
    <w:rsid w:val="00F17C6D"/>
    <w:rsid w:val="00F30D1A"/>
    <w:rsid w:val="00F5408F"/>
    <w:rsid w:val="00F95849"/>
    <w:rsid w:val="00FD1D0C"/>
    <w:rsid w:val="00FD53F4"/>
    <w:rsid w:val="00FE4115"/>
    <w:rsid w:val="00FE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65"/>
    <w:pPr>
      <w:spacing w:after="200" w:line="276" w:lineRule="auto"/>
    </w:pPr>
    <w:rPr>
      <w:rFonts w:ascii="Times New Roman" w:eastAsia="Times New Roman" w:hAnsi="Times New Roman"/>
      <w:color w:val="000000"/>
      <w:w w:val="97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5849"/>
    <w:pPr>
      <w:ind w:left="720"/>
    </w:pPr>
  </w:style>
  <w:style w:type="paragraph" w:styleId="a4">
    <w:name w:val="footnote text"/>
    <w:basedOn w:val="a"/>
    <w:link w:val="a5"/>
    <w:uiPriority w:val="99"/>
    <w:semiHidden/>
    <w:rsid w:val="009450E8"/>
    <w:pPr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5">
    <w:name w:val="Текст сноски Знак"/>
    <w:link w:val="a4"/>
    <w:uiPriority w:val="99"/>
    <w:semiHidden/>
    <w:locked/>
    <w:rsid w:val="009450E8"/>
    <w:rPr>
      <w:rFonts w:ascii="Times New Roman" w:hAnsi="Times New Roman" w:cs="Times New Roman"/>
      <w:color w:val="000000"/>
      <w:w w:val="97"/>
      <w:sz w:val="20"/>
      <w:szCs w:val="20"/>
      <w:lang w:val="en-US"/>
    </w:rPr>
  </w:style>
  <w:style w:type="character" w:styleId="a6">
    <w:name w:val="footnote reference"/>
    <w:uiPriority w:val="99"/>
    <w:semiHidden/>
    <w:rsid w:val="009450E8"/>
    <w:rPr>
      <w:vertAlign w:val="superscript"/>
    </w:rPr>
  </w:style>
  <w:style w:type="table" w:styleId="a7">
    <w:name w:val="Table Grid"/>
    <w:basedOn w:val="a1"/>
    <w:uiPriority w:val="99"/>
    <w:rsid w:val="009450E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"/>
    <w:rsid w:val="00D32EDD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0">
    <w:name w:val="Заголовок №1_"/>
    <w:link w:val="11"/>
    <w:rsid w:val="00D32EDD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paragraph" w:customStyle="1" w:styleId="1">
    <w:name w:val="Основной текст1"/>
    <w:basedOn w:val="a"/>
    <w:link w:val="a8"/>
    <w:rsid w:val="00D32EDD"/>
    <w:pPr>
      <w:widowControl w:val="0"/>
      <w:shd w:val="clear" w:color="auto" w:fill="FFFFFF"/>
      <w:spacing w:after="0" w:line="259" w:lineRule="auto"/>
      <w:ind w:firstLine="400"/>
    </w:pPr>
    <w:rPr>
      <w:color w:val="auto"/>
      <w:w w:val="100"/>
      <w:sz w:val="26"/>
      <w:szCs w:val="26"/>
      <w:lang/>
    </w:rPr>
  </w:style>
  <w:style w:type="paragraph" w:customStyle="1" w:styleId="11">
    <w:name w:val="Заголовок №1"/>
    <w:basedOn w:val="a"/>
    <w:link w:val="10"/>
    <w:rsid w:val="00D32EDD"/>
    <w:pPr>
      <w:widowControl w:val="0"/>
      <w:shd w:val="clear" w:color="auto" w:fill="FFFFFF"/>
      <w:spacing w:after="0" w:line="240" w:lineRule="auto"/>
      <w:jc w:val="center"/>
      <w:outlineLvl w:val="0"/>
    </w:pPr>
    <w:rPr>
      <w:b/>
      <w:bCs/>
      <w:color w:val="auto"/>
      <w:w w:val="100"/>
      <w:sz w:val="34"/>
      <w:szCs w:val="34"/>
      <w:lang/>
    </w:rPr>
  </w:style>
  <w:style w:type="paragraph" w:styleId="a9">
    <w:name w:val="header"/>
    <w:basedOn w:val="a"/>
    <w:link w:val="aa"/>
    <w:uiPriority w:val="99"/>
    <w:unhideWhenUsed/>
    <w:rsid w:val="007726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72613"/>
    <w:rPr>
      <w:rFonts w:ascii="Times New Roman" w:eastAsia="Times New Roman" w:hAnsi="Times New Roman"/>
      <w:color w:val="000000"/>
      <w:w w:val="97"/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7726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72613"/>
    <w:rPr>
      <w:rFonts w:ascii="Times New Roman" w:eastAsia="Times New Roman" w:hAnsi="Times New Roman"/>
      <w:color w:val="000000"/>
      <w:w w:val="97"/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7726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72613"/>
    <w:rPr>
      <w:rFonts w:ascii="Tahoma" w:eastAsia="Times New Roman" w:hAnsi="Tahoma" w:cs="Tahoma"/>
      <w:color w:val="000000"/>
      <w:w w:val="97"/>
      <w:sz w:val="16"/>
      <w:szCs w:val="16"/>
      <w:lang w:val="en-US" w:eastAsia="en-US"/>
    </w:rPr>
  </w:style>
  <w:style w:type="character" w:styleId="af">
    <w:name w:val="Strong"/>
    <w:uiPriority w:val="22"/>
    <w:qFormat/>
    <w:locked/>
    <w:rsid w:val="00874E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321/start/298285/" TargetMode="External"/><Relationship Id="rId18" Type="http://schemas.openxmlformats.org/officeDocument/2006/relationships/hyperlink" Target="https://resh.edu.ru/subject/lesson/4323/start/302170/" TargetMode="External"/><Relationship Id="rId26" Type="http://schemas.openxmlformats.org/officeDocument/2006/relationships/hyperlink" Target="https://resh.edu.ru/subject/lesson/4323/start/302170/" TargetMode="External"/><Relationship Id="rId39" Type="http://schemas.openxmlformats.org/officeDocument/2006/relationships/hyperlink" Target="https://resh.edu.ru/subject/lesson/6256/start/154102/" TargetMode="External"/><Relationship Id="rId21" Type="http://schemas.openxmlformats.org/officeDocument/2006/relationships/hyperlink" Target="https://resh.edu.ru/subject/lesson/4283/start/288386/" TargetMode="External"/><Relationship Id="rId34" Type="http://schemas.openxmlformats.org/officeDocument/2006/relationships/hyperlink" Target="https://resh.edu.ru/subject/lesson/4420/start/153984/" TargetMode="External"/><Relationship Id="rId42" Type="http://schemas.openxmlformats.org/officeDocument/2006/relationships/hyperlink" Target="https://resh.edu.ru/subject/lesson/4426/start/154195/" TargetMode="External"/><Relationship Id="rId47" Type="http://schemas.openxmlformats.org/officeDocument/2006/relationships/hyperlink" Target="https://resh.edu.ru/subject/lesson/3714/start/157517/" TargetMode="External"/><Relationship Id="rId50" Type="http://schemas.openxmlformats.org/officeDocument/2006/relationships/hyperlink" Target="https://resh.edu.ru/subject/lesson/5380/start/291374/" TargetMode="External"/><Relationship Id="rId55" Type="http://schemas.openxmlformats.org/officeDocument/2006/relationships/hyperlink" Target="https://resh.edu.ru/subject/lesson/3724/start/158846/" TargetMode="External"/><Relationship Id="rId63" Type="http://schemas.openxmlformats.org/officeDocument/2006/relationships/hyperlink" Target="https://resh.edu.ru/subject/lesson/5382/start/298587/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281/start/298316/" TargetMode="External"/><Relationship Id="rId29" Type="http://schemas.openxmlformats.org/officeDocument/2006/relationships/hyperlink" Target="https://resh.edu.ru/subject/lesson/6082/start/15395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5372/start/302140/" TargetMode="External"/><Relationship Id="rId24" Type="http://schemas.openxmlformats.org/officeDocument/2006/relationships/hyperlink" Target="https://resh.edu.ru/subject/lesson/5373/start/298378/" TargetMode="External"/><Relationship Id="rId32" Type="http://schemas.openxmlformats.org/officeDocument/2006/relationships/hyperlink" Target="https://resh.edu.ru/subject/lesson/5375/start/288510/" TargetMode="External"/><Relationship Id="rId37" Type="http://schemas.openxmlformats.org/officeDocument/2006/relationships/hyperlink" Target="https://resh.edu.ru/subject/lesson/5376/start/302830/" TargetMode="External"/><Relationship Id="rId40" Type="http://schemas.openxmlformats.org/officeDocument/2006/relationships/hyperlink" Target="https://resh.edu.ru/subject/lesson/4424/start/154133/" TargetMode="External"/><Relationship Id="rId45" Type="http://schemas.openxmlformats.org/officeDocument/2006/relationships/hyperlink" Target="https://resh.edu.ru/subject/lesson/4425/start/298536/" TargetMode="External"/><Relationship Id="rId53" Type="http://schemas.openxmlformats.org/officeDocument/2006/relationships/hyperlink" Target="https://resh.edu.ru/subject/lesson/4550/start/157733/" TargetMode="External"/><Relationship Id="rId58" Type="http://schemas.openxmlformats.org/officeDocument/2006/relationships/hyperlink" Target="https://resh.edu.ru/subject/lesson/4556/start/158483/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4322/start/171803/" TargetMode="External"/><Relationship Id="rId23" Type="http://schemas.openxmlformats.org/officeDocument/2006/relationships/hyperlink" Target="https://resh.edu.ru/subject/lesson/4284/start/172629/" TargetMode="External"/><Relationship Id="rId28" Type="http://schemas.openxmlformats.org/officeDocument/2006/relationships/hyperlink" Target="https://resh.edu.ru/subject/lesson/5373/start/298378/" TargetMode="External"/><Relationship Id="rId36" Type="http://schemas.openxmlformats.org/officeDocument/2006/relationships/hyperlink" Target="https://resh.edu.ru/subject/lesson/6260/start/153888/" TargetMode="External"/><Relationship Id="rId49" Type="http://schemas.openxmlformats.org/officeDocument/2006/relationships/hyperlink" Target="https://resh.edu.ru/subject/lesson/3734/start/158795/" TargetMode="External"/><Relationship Id="rId57" Type="http://schemas.openxmlformats.org/officeDocument/2006/relationships/hyperlink" Target="https://resh.edu.ru/subject/lesson/4554/start/157795/" TargetMode="External"/><Relationship Id="rId61" Type="http://schemas.openxmlformats.org/officeDocument/2006/relationships/hyperlink" Target="https://resh.edu.ru/subject/lesson/4557/start/157877/" TargetMode="External"/><Relationship Id="rId10" Type="http://schemas.openxmlformats.org/officeDocument/2006/relationships/hyperlink" Target="https://resh.edu.ru/subject/lesson/6434/start/298254/" TargetMode="External"/><Relationship Id="rId19" Type="http://schemas.openxmlformats.org/officeDocument/2006/relationships/hyperlink" Target="https://resh.edu.ru/subject/lesson/4426/start/154195/" TargetMode="External"/><Relationship Id="rId31" Type="http://schemas.openxmlformats.org/officeDocument/2006/relationships/hyperlink" Target="https://resh.edu.ru/subject/lesson/5626/start/304732/" TargetMode="External"/><Relationship Id="rId44" Type="http://schemas.openxmlformats.org/officeDocument/2006/relationships/hyperlink" Target="https://resh.edu.ru/subject/lesson/3668/start/298505/" TargetMode="External"/><Relationship Id="rId52" Type="http://schemas.openxmlformats.org/officeDocument/2006/relationships/hyperlink" Target="https://resh.edu.ru/subject/lesson/4559/start/97155/" TargetMode="External"/><Relationship Id="rId60" Type="http://schemas.openxmlformats.org/officeDocument/2006/relationships/hyperlink" Target="https://resh.edu.ru/subject/lesson/4558/start/103415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137/start/294647/" TargetMode="External"/><Relationship Id="rId14" Type="http://schemas.openxmlformats.org/officeDocument/2006/relationships/hyperlink" Target="https://resh.edu.ru/subject/lesson/6016/start/171710/" TargetMode="External"/><Relationship Id="rId22" Type="http://schemas.openxmlformats.org/officeDocument/2006/relationships/hyperlink" Target="https://resh.edu.ru/subject/lesson/3811/start/172571/" TargetMode="External"/><Relationship Id="rId27" Type="http://schemas.openxmlformats.org/officeDocument/2006/relationships/hyperlink" Target="https://resh.edu.ru/subject/lesson/5378/start/154164/" TargetMode="External"/><Relationship Id="rId30" Type="http://schemas.openxmlformats.org/officeDocument/2006/relationships/hyperlink" Target="https://resh.edu.ru/subject/lesson/4422/start/170974/" TargetMode="External"/><Relationship Id="rId35" Type="http://schemas.openxmlformats.org/officeDocument/2006/relationships/hyperlink" Target="https://resh.edu.ru/subject/lesson/5377/start/154071/" TargetMode="External"/><Relationship Id="rId43" Type="http://schemas.openxmlformats.org/officeDocument/2006/relationships/hyperlink" Target="https://resh.edu.ru/subject/lesson/5379/start/28787/" TargetMode="External"/><Relationship Id="rId48" Type="http://schemas.openxmlformats.org/officeDocument/2006/relationships/hyperlink" Target="https://resh.edu.ru/subject/lesson/4555/start/157702/" TargetMode="External"/><Relationship Id="rId56" Type="http://schemas.openxmlformats.org/officeDocument/2006/relationships/hyperlink" Target="https://resh.edu.ru/subject/lesson/3744/start/158772/" TargetMode="External"/><Relationship Id="rId64" Type="http://schemas.openxmlformats.org/officeDocument/2006/relationships/hyperlink" Target="https://resh.edu.ru/subject/lesson/4559/start/97155/" TargetMode="External"/><Relationship Id="rId8" Type="http://schemas.openxmlformats.org/officeDocument/2006/relationships/hyperlink" Target="https://resh.edu.ru/subject/lesson/5011/start/151513/" TargetMode="External"/><Relationship Id="rId51" Type="http://schemas.openxmlformats.org/officeDocument/2006/relationships/hyperlink" Target="https://resh.edu.ru/subject/lesson/4554/start/157795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5015/start/291755/" TargetMode="External"/><Relationship Id="rId17" Type="http://schemas.openxmlformats.org/officeDocument/2006/relationships/hyperlink" Target="https://resh.edu.ru/subject/lesson/5567/start/298347/" TargetMode="External"/><Relationship Id="rId25" Type="http://schemas.openxmlformats.org/officeDocument/2006/relationships/hyperlink" Target="https://resh.edu.ru/subject/lesson/5374/start/294304/" TargetMode="External"/><Relationship Id="rId33" Type="http://schemas.openxmlformats.org/officeDocument/2006/relationships/hyperlink" Target="https://resh.edu.ru/subject/lesson/6017/start/298474/" TargetMode="External"/><Relationship Id="rId38" Type="http://schemas.openxmlformats.org/officeDocument/2006/relationships/hyperlink" Target="https://resh.edu.ru/subject/lesson/4423/start/153553/" TargetMode="External"/><Relationship Id="rId46" Type="http://schemas.openxmlformats.org/officeDocument/2006/relationships/hyperlink" Target="https://resh.edu.ru/subject/lesson/3694/start/157486/" TargetMode="External"/><Relationship Id="rId59" Type="http://schemas.openxmlformats.org/officeDocument/2006/relationships/hyperlink" Target="https://resh.edu.ru/subject/lesson/3701/start/158452/" TargetMode="External"/><Relationship Id="rId67" Type="http://schemas.microsoft.com/office/2007/relationships/stylesWithEffects" Target="stylesWithEffects.xml"/><Relationship Id="rId20" Type="http://schemas.openxmlformats.org/officeDocument/2006/relationships/hyperlink" Target="https://resh.edu.ru/subject/lesson/5568/start/172153/" TargetMode="External"/><Relationship Id="rId41" Type="http://schemas.openxmlformats.org/officeDocument/2006/relationships/hyperlink" Target="https://resh.edu.ru/subject/lesson/5378/start/154164/" TargetMode="External"/><Relationship Id="rId54" Type="http://schemas.openxmlformats.org/officeDocument/2006/relationships/hyperlink" Target="https://resh.edu.ru/subject/lesson/3683/start/304794/" TargetMode="External"/><Relationship Id="rId62" Type="http://schemas.openxmlformats.org/officeDocument/2006/relationships/hyperlink" Target="https://resh.edu.ru/subject/lesson/5381/start/15838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9292</Words>
  <Characters>52965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34-19</dc:creator>
  <cp:keywords/>
  <dc:description/>
  <cp:lastModifiedBy>Дом</cp:lastModifiedBy>
  <cp:revision>82</cp:revision>
  <dcterms:created xsi:type="dcterms:W3CDTF">2022-09-20T09:53:00Z</dcterms:created>
  <dcterms:modified xsi:type="dcterms:W3CDTF">2023-09-25T22:01:00Z</dcterms:modified>
</cp:coreProperties>
</file>